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25674" w14:textId="1BB68EA8" w:rsidR="00843F03" w:rsidRPr="00C34C01" w:rsidRDefault="00843F03" w:rsidP="00843F03">
      <w:pPr>
        <w:ind w:left="8647"/>
        <w:rPr>
          <w:rFonts w:ascii="Times New Roman" w:eastAsia="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Pirkimo sąlygų</w:t>
      </w:r>
    </w:p>
    <w:p w14:paraId="15228A50" w14:textId="295C39E9" w:rsidR="00843F03" w:rsidRPr="00C34C01" w:rsidRDefault="00843F03" w:rsidP="00843F03">
      <w:pPr>
        <w:ind w:left="8647"/>
        <w:rPr>
          <w:rFonts w:ascii="Times New Roman" w:eastAsia="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1 priedas</w:t>
      </w:r>
    </w:p>
    <w:p w14:paraId="79E84BF1" w14:textId="77777777" w:rsidR="00843F03" w:rsidRPr="00C34C01" w:rsidRDefault="00843F03" w:rsidP="00026902">
      <w:pPr>
        <w:ind w:firstLine="720"/>
        <w:jc w:val="center"/>
        <w:rPr>
          <w:rFonts w:ascii="Times New Roman" w:eastAsia="Times New Roman" w:hAnsi="Times New Roman" w:cs="Times New Roman"/>
          <w:b/>
          <w:sz w:val="24"/>
          <w:szCs w:val="24"/>
          <w:lang w:val="lt-LT"/>
        </w:rPr>
      </w:pPr>
    </w:p>
    <w:p w14:paraId="01A994FD" w14:textId="05463D7C" w:rsidR="00CA19BD" w:rsidRPr="00C34C01" w:rsidRDefault="00843F03" w:rsidP="00026902">
      <w:pPr>
        <w:ind w:firstLine="720"/>
        <w:jc w:val="center"/>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N</w:t>
      </w:r>
      <w:r w:rsidR="00C84074" w:rsidRPr="00C34C01">
        <w:rPr>
          <w:rFonts w:ascii="Times New Roman" w:eastAsia="Times New Roman" w:hAnsi="Times New Roman" w:cs="Times New Roman"/>
          <w:b/>
          <w:sz w:val="24"/>
          <w:szCs w:val="24"/>
          <w:lang w:val="lt-LT"/>
        </w:rPr>
        <w:t>ACIONALINIO VĖŽIO INSTITUTO</w:t>
      </w:r>
      <w:r w:rsidR="00B01DB3" w:rsidRPr="00C34C01">
        <w:rPr>
          <w:rFonts w:ascii="Times New Roman" w:eastAsia="Times New Roman" w:hAnsi="Times New Roman" w:cs="Times New Roman"/>
          <w:b/>
          <w:sz w:val="24"/>
          <w:szCs w:val="24"/>
          <w:lang w:val="lt-LT"/>
        </w:rPr>
        <w:t xml:space="preserve"> </w:t>
      </w:r>
      <w:r w:rsidR="00F07358" w:rsidRPr="00C34C01">
        <w:rPr>
          <w:rFonts w:ascii="Times New Roman" w:eastAsia="Times New Roman" w:hAnsi="Times New Roman" w:cs="Times New Roman"/>
          <w:b/>
          <w:sz w:val="24"/>
          <w:szCs w:val="24"/>
          <w:lang w:val="lt-LT"/>
        </w:rPr>
        <w:t>INFORMACINĖS SISTEMOS DIZAINO KŪRIMO IR PROGRAMAVIMO</w:t>
      </w:r>
      <w:r w:rsidR="004608DB" w:rsidRPr="00C34C01">
        <w:rPr>
          <w:rFonts w:ascii="Times New Roman" w:eastAsia="Times New Roman" w:hAnsi="Times New Roman" w:cs="Times New Roman"/>
          <w:b/>
          <w:sz w:val="24"/>
          <w:szCs w:val="24"/>
          <w:lang w:val="lt-LT"/>
        </w:rPr>
        <w:t xml:space="preserve"> </w:t>
      </w:r>
      <w:r w:rsidR="004276C9" w:rsidRPr="00C34C01">
        <w:rPr>
          <w:rFonts w:ascii="Times New Roman" w:eastAsia="Times New Roman" w:hAnsi="Times New Roman" w:cs="Times New Roman"/>
          <w:b/>
          <w:sz w:val="24"/>
          <w:szCs w:val="24"/>
          <w:lang w:val="lt-LT"/>
        </w:rPr>
        <w:t>PASLAUG</w:t>
      </w:r>
      <w:r w:rsidR="00B01DB3" w:rsidRPr="00C34C01">
        <w:rPr>
          <w:rFonts w:ascii="Times New Roman" w:eastAsia="Times New Roman" w:hAnsi="Times New Roman" w:cs="Times New Roman"/>
          <w:b/>
          <w:sz w:val="24"/>
          <w:szCs w:val="24"/>
          <w:lang w:val="lt-LT"/>
        </w:rPr>
        <w:t>Ų PIRKIM</w:t>
      </w:r>
      <w:r w:rsidR="00C84074" w:rsidRPr="00C34C01">
        <w:rPr>
          <w:rFonts w:ascii="Times New Roman" w:eastAsia="Times New Roman" w:hAnsi="Times New Roman" w:cs="Times New Roman"/>
          <w:b/>
          <w:sz w:val="24"/>
          <w:szCs w:val="24"/>
          <w:lang w:val="lt-LT"/>
        </w:rPr>
        <w:t>O</w:t>
      </w:r>
    </w:p>
    <w:p w14:paraId="61C57218" w14:textId="193B0BF7" w:rsidR="00CA19BD" w:rsidRPr="00C34C01" w:rsidRDefault="004276C9" w:rsidP="0074722F">
      <w:pPr>
        <w:jc w:val="center"/>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TECHNINĖ SPECIFIKACIJA</w:t>
      </w:r>
    </w:p>
    <w:p w14:paraId="4406732A" w14:textId="77777777" w:rsidR="00A61617" w:rsidRPr="00C34C01" w:rsidRDefault="00A61617" w:rsidP="0074722F">
      <w:pPr>
        <w:jc w:val="center"/>
        <w:rPr>
          <w:rFonts w:ascii="Times New Roman" w:eastAsia="Times New Roman" w:hAnsi="Times New Roman" w:cs="Times New Roman"/>
          <w:b/>
          <w:sz w:val="24"/>
          <w:szCs w:val="24"/>
          <w:lang w:val="lt-LT"/>
        </w:rPr>
      </w:pPr>
    </w:p>
    <w:p w14:paraId="6EB6E7CC" w14:textId="68AC8E81" w:rsidR="00CA19BD" w:rsidRPr="00C34C01" w:rsidRDefault="00A61617" w:rsidP="00A61617">
      <w:pPr>
        <w:ind w:left="3600" w:firstLine="720"/>
        <w:jc w:val="both"/>
        <w:rPr>
          <w:rFonts w:ascii="Times New Roman" w:eastAsia="Times New Roman" w:hAnsi="Times New Roman" w:cs="Times New Roman"/>
          <w:b/>
          <w:bCs/>
          <w:sz w:val="24"/>
          <w:szCs w:val="24"/>
          <w:u w:val="single"/>
          <w:lang w:val="lt-LT"/>
        </w:rPr>
      </w:pPr>
      <w:r w:rsidRPr="00C34C01">
        <w:rPr>
          <w:rFonts w:ascii="Times New Roman" w:eastAsia="Times New Roman" w:hAnsi="Times New Roman" w:cs="Times New Roman"/>
          <w:b/>
          <w:bCs/>
          <w:sz w:val="24"/>
          <w:szCs w:val="24"/>
          <w:u w:val="single"/>
          <w:lang w:val="lt-LT"/>
        </w:rPr>
        <w:t>I pirkimo dalis</w:t>
      </w:r>
    </w:p>
    <w:p w14:paraId="1889369C" w14:textId="6D1DCFE5" w:rsidR="00A61617" w:rsidRPr="00C34C01" w:rsidRDefault="00A61617" w:rsidP="00A61617">
      <w:pPr>
        <w:ind w:firstLine="720"/>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Nacionalinio vėžio instituto informacinės sistemos dizaino kūrim</w:t>
      </w:r>
      <w:r w:rsidR="006412C3" w:rsidRPr="00C34C01">
        <w:rPr>
          <w:rFonts w:ascii="Times New Roman" w:hAnsi="Times New Roman" w:cs="Times New Roman"/>
          <w:sz w:val="24"/>
          <w:szCs w:val="24"/>
          <w:lang w:val="lt-LT"/>
        </w:rPr>
        <w:t>o</w:t>
      </w:r>
      <w:r w:rsidRPr="00C34C01">
        <w:rPr>
          <w:rFonts w:ascii="Times New Roman" w:hAnsi="Times New Roman" w:cs="Times New Roman"/>
          <w:sz w:val="24"/>
          <w:szCs w:val="24"/>
          <w:lang w:val="lt-LT"/>
        </w:rPr>
        <w:t xml:space="preserve"> ir programavimo su atvaizdavimu </w:t>
      </w:r>
      <w:proofErr w:type="spellStart"/>
      <w:r w:rsidRPr="00C34C01">
        <w:rPr>
          <w:rFonts w:ascii="Times New Roman" w:hAnsi="Times New Roman" w:cs="Times New Roman"/>
          <w:sz w:val="24"/>
          <w:szCs w:val="24"/>
          <w:lang w:val="lt-LT"/>
        </w:rPr>
        <w:t>web</w:t>
      </w:r>
      <w:proofErr w:type="spellEnd"/>
      <w:r w:rsidRPr="00C34C01">
        <w:rPr>
          <w:rFonts w:ascii="Times New Roman" w:hAnsi="Times New Roman" w:cs="Times New Roman"/>
          <w:sz w:val="24"/>
          <w:szCs w:val="24"/>
          <w:lang w:val="lt-LT"/>
        </w:rPr>
        <w:t xml:space="preserve"> aplinkoje sukūrimo paslaugos, apimančios elektroninių formų, bibliotekos bei atvirų statistinių duomenų atvaizdavimo modulių paruošimą, informacinės sistemos adaptyvaus dizaino paruošimą, programavimą, testavimą, duomenų perkėlimą, projekto valdymą ir paleidimą į produkcinę aplinką. Pirkimo objekto kodas – 72211000-7 </w:t>
      </w:r>
      <w:r w:rsidR="00E46586" w:rsidRPr="00C34C01">
        <w:rPr>
          <w:rFonts w:ascii="Times New Roman" w:hAnsi="Times New Roman" w:cs="Times New Roman"/>
          <w:sz w:val="24"/>
          <w:szCs w:val="24"/>
          <w:lang w:val="lt-LT"/>
        </w:rPr>
        <w:t>P</w:t>
      </w:r>
      <w:r w:rsidRPr="00C34C01">
        <w:rPr>
          <w:rFonts w:ascii="Times New Roman" w:hAnsi="Times New Roman" w:cs="Times New Roman"/>
          <w:sz w:val="24"/>
          <w:szCs w:val="24"/>
          <w:lang w:val="lt-LT"/>
        </w:rPr>
        <w:t>rogramavimo paslaugos, susijusios su sistemomis ir vartotojo programine įranga.</w:t>
      </w:r>
    </w:p>
    <w:p w14:paraId="4EB9B799" w14:textId="77777777" w:rsidR="00A61617" w:rsidRPr="00C34C01" w:rsidRDefault="00A61617" w:rsidP="00A61617">
      <w:pPr>
        <w:ind w:firstLine="720"/>
        <w:jc w:val="both"/>
        <w:rPr>
          <w:rFonts w:ascii="Times New Roman" w:eastAsia="Times New Roman" w:hAnsi="Times New Roman" w:cs="Times New Roman"/>
          <w:sz w:val="24"/>
          <w:szCs w:val="24"/>
          <w:lang w:val="lt-LT"/>
        </w:rPr>
      </w:pPr>
    </w:p>
    <w:p w14:paraId="79E763AF" w14:textId="2440A872" w:rsidR="00CA19BD" w:rsidRPr="00C34C01" w:rsidRDefault="004276C9" w:rsidP="00026902">
      <w:pPr>
        <w:numPr>
          <w:ilvl w:val="0"/>
          <w:numId w:val="1"/>
        </w:numPr>
        <w:jc w:val="both"/>
        <w:rPr>
          <w:rFonts w:ascii="Times New Roman" w:hAnsi="Times New Roman" w:cs="Times New Roman"/>
          <w:sz w:val="24"/>
          <w:szCs w:val="24"/>
          <w:lang w:val="lt-LT"/>
        </w:rPr>
      </w:pPr>
      <w:r w:rsidRPr="00C34C01">
        <w:rPr>
          <w:rFonts w:ascii="Times New Roman" w:eastAsia="Times New Roman" w:hAnsi="Times New Roman" w:cs="Times New Roman"/>
          <w:b/>
          <w:sz w:val="24"/>
          <w:szCs w:val="24"/>
          <w:lang w:val="lt-LT"/>
        </w:rPr>
        <w:t>Dokumente naudojami terminai</w:t>
      </w:r>
      <w:r w:rsidR="00C84074" w:rsidRPr="00C34C01">
        <w:rPr>
          <w:rFonts w:ascii="Times New Roman" w:eastAsia="Times New Roman" w:hAnsi="Times New Roman" w:cs="Times New Roman"/>
          <w:b/>
          <w:sz w:val="24"/>
          <w:szCs w:val="24"/>
          <w:lang w:val="lt-LT"/>
        </w:rPr>
        <w:t>,</w:t>
      </w:r>
      <w:r w:rsidRPr="00C34C01">
        <w:rPr>
          <w:rFonts w:ascii="Times New Roman" w:eastAsia="Times New Roman" w:hAnsi="Times New Roman" w:cs="Times New Roman"/>
          <w:b/>
          <w:sz w:val="24"/>
          <w:szCs w:val="24"/>
          <w:lang w:val="lt-LT"/>
        </w:rPr>
        <w:t xml:space="preserve"> sąvokos</w:t>
      </w:r>
      <w:r w:rsidR="00C84074" w:rsidRPr="00C34C01">
        <w:rPr>
          <w:rFonts w:ascii="Times New Roman" w:eastAsia="Times New Roman" w:hAnsi="Times New Roman" w:cs="Times New Roman"/>
          <w:b/>
          <w:sz w:val="24"/>
          <w:szCs w:val="24"/>
          <w:lang w:val="lt-LT"/>
        </w:rPr>
        <w:t xml:space="preserve"> ir santrumpos</w:t>
      </w:r>
    </w:p>
    <w:tbl>
      <w:tblPr>
        <w:tblStyle w:val="9"/>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281"/>
        <w:gridCol w:w="7916"/>
      </w:tblGrid>
      <w:tr w:rsidR="00CA19BD" w:rsidRPr="00C34C01" w14:paraId="06617DA4" w14:textId="77777777" w:rsidTr="00F961F4">
        <w:trPr>
          <w:trHeight w:val="493"/>
        </w:trPr>
        <w:tc>
          <w:tcPr>
            <w:tcW w:w="2281" w:type="dxa"/>
            <w:tcBorders>
              <w:top w:val="single" w:sz="7" w:space="0" w:color="000000"/>
              <w:left w:val="single" w:sz="7" w:space="0" w:color="000000"/>
              <w:bottom w:val="single" w:sz="7" w:space="0" w:color="000000"/>
              <w:right w:val="single" w:sz="7" w:space="0" w:color="000000"/>
            </w:tcBorders>
            <w:shd w:val="clear" w:color="auto" w:fill="D9D9D9"/>
            <w:tcMar>
              <w:top w:w="100" w:type="dxa"/>
              <w:left w:w="100" w:type="dxa"/>
              <w:bottom w:w="100" w:type="dxa"/>
              <w:right w:w="100" w:type="dxa"/>
            </w:tcMar>
          </w:tcPr>
          <w:p w14:paraId="20DF5295"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Sąvoka/terminas</w:t>
            </w:r>
          </w:p>
        </w:tc>
        <w:tc>
          <w:tcPr>
            <w:tcW w:w="7916" w:type="dxa"/>
            <w:tcBorders>
              <w:top w:val="single" w:sz="7" w:space="0" w:color="000000"/>
              <w:left w:val="nil"/>
              <w:bottom w:val="single" w:sz="7" w:space="0" w:color="000000"/>
              <w:right w:val="single" w:sz="7" w:space="0" w:color="000000"/>
            </w:tcBorders>
            <w:shd w:val="clear" w:color="auto" w:fill="D9D9D9"/>
            <w:tcMar>
              <w:top w:w="100" w:type="dxa"/>
              <w:left w:w="100" w:type="dxa"/>
              <w:bottom w:w="100" w:type="dxa"/>
              <w:right w:w="100" w:type="dxa"/>
            </w:tcMar>
          </w:tcPr>
          <w:p w14:paraId="326FCEE9"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Paaiškinimas</w:t>
            </w:r>
          </w:p>
        </w:tc>
      </w:tr>
      <w:tr w:rsidR="00CA19BD" w:rsidRPr="00C34C01" w14:paraId="653581F4"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51DAA82"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Pirkėjas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E232454" w14:textId="70B606BE" w:rsidR="00CA19BD" w:rsidRPr="00C34C01" w:rsidRDefault="004276C9" w:rsidP="00026902">
            <w:pPr>
              <w:jc w:val="both"/>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 xml:space="preserve">Nacionalinis </w:t>
            </w:r>
            <w:r w:rsidR="000C7FD2" w:rsidRPr="00C34C01">
              <w:rPr>
                <w:rFonts w:ascii="Times New Roman" w:eastAsia="Times New Roman" w:hAnsi="Times New Roman" w:cs="Times New Roman"/>
                <w:b/>
                <w:sz w:val="24"/>
                <w:szCs w:val="24"/>
                <w:lang w:val="lt-LT"/>
              </w:rPr>
              <w:t>v</w:t>
            </w:r>
            <w:r w:rsidRPr="00C34C01">
              <w:rPr>
                <w:rFonts w:ascii="Times New Roman" w:eastAsia="Times New Roman" w:hAnsi="Times New Roman" w:cs="Times New Roman"/>
                <w:b/>
                <w:sz w:val="24"/>
                <w:szCs w:val="24"/>
                <w:lang w:val="lt-LT"/>
              </w:rPr>
              <w:t xml:space="preserve">ėžio </w:t>
            </w:r>
            <w:r w:rsidR="000C7FD2" w:rsidRPr="00C34C01">
              <w:rPr>
                <w:rFonts w:ascii="Times New Roman" w:eastAsia="Times New Roman" w:hAnsi="Times New Roman" w:cs="Times New Roman"/>
                <w:b/>
                <w:sz w:val="24"/>
                <w:szCs w:val="24"/>
                <w:lang w:val="lt-LT"/>
              </w:rPr>
              <w:t>i</w:t>
            </w:r>
            <w:r w:rsidRPr="00C34C01">
              <w:rPr>
                <w:rFonts w:ascii="Times New Roman" w:eastAsia="Times New Roman" w:hAnsi="Times New Roman" w:cs="Times New Roman"/>
                <w:b/>
                <w:sz w:val="24"/>
                <w:szCs w:val="24"/>
                <w:lang w:val="lt-LT"/>
              </w:rPr>
              <w:t>nstitutas (toliau - NVI, PO)</w:t>
            </w:r>
          </w:p>
        </w:tc>
      </w:tr>
      <w:tr w:rsidR="00386CA7" w:rsidRPr="00C34C01" w14:paraId="29DD8B87"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94DF3D2" w14:textId="65982AE7" w:rsidR="00386CA7" w:rsidRPr="00C34C01" w:rsidRDefault="00386CA7"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sistema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E8FB347" w14:textId="5F3AF3A2" w:rsidR="00386CA7" w:rsidRPr="00C34C01" w:rsidRDefault="00386CA7" w:rsidP="00026902">
            <w:pPr>
              <w:jc w:val="both"/>
              <w:rPr>
                <w:rFonts w:ascii="Times New Roman" w:eastAsia="Times New Roman" w:hAnsi="Times New Roman" w:cs="Times New Roman"/>
                <w:b/>
                <w:sz w:val="24"/>
                <w:szCs w:val="24"/>
                <w:lang w:val="lt-LT"/>
              </w:rPr>
            </w:pPr>
            <w:r w:rsidRPr="00C34C01">
              <w:rPr>
                <w:rFonts w:ascii="Times New Roman" w:eastAsia="Times New Roman" w:hAnsi="Times New Roman" w:cs="Times New Roman"/>
                <w:sz w:val="24"/>
                <w:szCs w:val="24"/>
                <w:lang w:val="lt-LT"/>
              </w:rPr>
              <w:t xml:space="preserve">Informacinė sistema – tai programinių ir techninių priemonių visuma, skirta duomenų rinkimui, saugojimui, apdorojimui, pateikimui ir valdymui, kurioje integruota internetinė naudotojo sąsaja (toliau – </w:t>
            </w:r>
            <w:r w:rsidRPr="00C34C01">
              <w:rPr>
                <w:rFonts w:ascii="Times New Roman" w:eastAsia="Times New Roman" w:hAnsi="Times New Roman" w:cs="Times New Roman"/>
                <w:i/>
                <w:iCs/>
                <w:sz w:val="24"/>
                <w:szCs w:val="24"/>
                <w:lang w:val="lt-LT"/>
              </w:rPr>
              <w:t>Informacinė sistema, Interneto svetainė, Tinklalapis</w:t>
            </w:r>
            <w:r w:rsidRPr="00C34C01">
              <w:rPr>
                <w:rFonts w:ascii="Times New Roman" w:eastAsia="Times New Roman" w:hAnsi="Times New Roman" w:cs="Times New Roman"/>
                <w:sz w:val="24"/>
                <w:szCs w:val="24"/>
                <w:lang w:val="lt-LT"/>
              </w:rPr>
              <w:t>).</w:t>
            </w:r>
          </w:p>
        </w:tc>
      </w:tr>
      <w:tr w:rsidR="00CA19BD" w:rsidRPr="00C34C01" w14:paraId="1116E2E4"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0C76CDE"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Tiekėjas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DA86AD3" w14:textId="387837B2" w:rsidR="00CA19BD" w:rsidRPr="00C34C01" w:rsidRDefault="00F07358" w:rsidP="0074722F">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w:t>
            </w:r>
            <w:r w:rsidR="004608DB" w:rsidRPr="00C34C01">
              <w:rPr>
                <w:rFonts w:ascii="Times New Roman" w:eastAsia="Times New Roman" w:hAnsi="Times New Roman" w:cs="Times New Roman"/>
                <w:sz w:val="24"/>
                <w:szCs w:val="24"/>
                <w:lang w:val="lt-LT"/>
              </w:rPr>
              <w:t>nformacinės sistemos</w:t>
            </w:r>
            <w:r w:rsidR="0029497F" w:rsidRPr="00C34C01">
              <w:rPr>
                <w:rFonts w:ascii="Times New Roman" w:eastAsia="Times New Roman" w:hAnsi="Times New Roman" w:cs="Times New Roman"/>
                <w:sz w:val="24"/>
                <w:szCs w:val="24"/>
                <w:lang w:val="lt-LT"/>
              </w:rPr>
              <w:t>,</w:t>
            </w:r>
            <w:r w:rsidR="004276C9" w:rsidRPr="00C34C01">
              <w:rPr>
                <w:rFonts w:ascii="Times New Roman" w:eastAsia="Times New Roman" w:hAnsi="Times New Roman" w:cs="Times New Roman"/>
                <w:sz w:val="24"/>
                <w:szCs w:val="24"/>
                <w:lang w:val="lt-LT"/>
              </w:rPr>
              <w:t xml:space="preserve"> sukūrimo, įdiegimo, dizaino ir turinio kūrimo paslaugų teikėjas</w:t>
            </w:r>
          </w:p>
        </w:tc>
      </w:tr>
      <w:tr w:rsidR="00CA19BD" w:rsidRPr="00C34C01" w14:paraId="6E45E030"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60B0E2F"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Sutartis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612BF43E"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Sutartis, sudaroma tarp Tiekėjo ir Pirkėjo dėl Pirkimo objekto.  </w:t>
            </w:r>
          </w:p>
        </w:tc>
      </w:tr>
      <w:tr w:rsidR="00CA19BD" w:rsidRPr="00C34C01" w14:paraId="1B856DE6"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09B68056"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Naudotojas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9661020" w14:textId="4AE982CC"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Asmuo, turintis autorizuotą priėjimą prie </w:t>
            </w:r>
            <w:r w:rsidR="00C84074" w:rsidRPr="00C34C01">
              <w:rPr>
                <w:rFonts w:ascii="Times New Roman" w:eastAsia="Times New Roman" w:hAnsi="Times New Roman" w:cs="Times New Roman"/>
                <w:sz w:val="24"/>
                <w:szCs w:val="24"/>
                <w:lang w:val="lt-LT"/>
              </w:rPr>
              <w:t>Informacinės s</w:t>
            </w:r>
            <w:r w:rsidRPr="00C34C01">
              <w:rPr>
                <w:rFonts w:ascii="Times New Roman" w:eastAsia="Times New Roman" w:hAnsi="Times New Roman" w:cs="Times New Roman"/>
                <w:sz w:val="24"/>
                <w:szCs w:val="24"/>
                <w:lang w:val="lt-LT"/>
              </w:rPr>
              <w:t>istemos ir vykdantis tam tikras funkcijas joje.</w:t>
            </w:r>
          </w:p>
        </w:tc>
      </w:tr>
      <w:tr w:rsidR="00CA19BD" w:rsidRPr="00C34C01" w14:paraId="3B86DA72"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8D5D4F6"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TVS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6E57DB59"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Turinio valdymo sistema</w:t>
            </w:r>
          </w:p>
        </w:tc>
      </w:tr>
      <w:tr w:rsidR="0029497F" w:rsidRPr="00C34C01" w14:paraId="30EDEB3D"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5A596CC" w14:textId="10BA0B45" w:rsidR="0029497F" w:rsidRPr="00C34C01" w:rsidRDefault="0029497F"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MTEP</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2C96D173" w14:textId="4F1917FC" w:rsidR="0029497F" w:rsidRPr="00C34C01" w:rsidRDefault="0029497F"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Moksliniai tyrimai ir eksperimentinė plėtra</w:t>
            </w:r>
          </w:p>
        </w:tc>
      </w:tr>
      <w:tr w:rsidR="00CA19BD" w:rsidRPr="00C34C01" w14:paraId="0535CB29"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3F771DA8"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t>Responsive</w:t>
            </w:r>
            <w:proofErr w:type="spellEnd"/>
            <w:r w:rsidRPr="00C34C01">
              <w:rPr>
                <w:rFonts w:ascii="Times New Roman" w:eastAsia="Times New Roman" w:hAnsi="Times New Roman" w:cs="Times New Roman"/>
                <w:sz w:val="24"/>
                <w:szCs w:val="24"/>
                <w:lang w:val="lt-LT"/>
              </w:rPr>
              <w:t xml:space="preserve"> dizainas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57B9927E" w14:textId="0F2A7C2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Adaptyvus </w:t>
            </w:r>
            <w:r w:rsidR="00C84074" w:rsidRPr="00C34C01">
              <w:rPr>
                <w:rFonts w:ascii="Times New Roman" w:eastAsia="Times New Roman" w:hAnsi="Times New Roman" w:cs="Times New Roman"/>
                <w:sz w:val="24"/>
                <w:szCs w:val="24"/>
                <w:lang w:val="lt-LT"/>
              </w:rPr>
              <w:t>I</w:t>
            </w:r>
            <w:r w:rsidR="00B557FA"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dizainas, kurio puslapio elementai dydžiu prisitaiko prie įrenginio, kuriame yra atvaizduojama</w:t>
            </w:r>
            <w:r w:rsidR="00B557FA" w:rsidRPr="00C34C01">
              <w:rPr>
                <w:rFonts w:ascii="Times New Roman" w:eastAsia="Times New Roman" w:hAnsi="Times New Roman" w:cs="Times New Roman"/>
                <w:sz w:val="24"/>
                <w:szCs w:val="24"/>
                <w:lang w:val="lt-LT"/>
              </w:rPr>
              <w:t xml:space="preserve"> </w:t>
            </w:r>
            <w:r w:rsidR="00C84074" w:rsidRPr="00C34C01">
              <w:rPr>
                <w:rFonts w:ascii="Times New Roman" w:eastAsia="Times New Roman" w:hAnsi="Times New Roman" w:cs="Times New Roman"/>
                <w:sz w:val="24"/>
                <w:szCs w:val="24"/>
                <w:lang w:val="lt-LT"/>
              </w:rPr>
              <w:t>I</w:t>
            </w:r>
            <w:r w:rsidR="00B557FA" w:rsidRPr="00C34C01">
              <w:rPr>
                <w:rFonts w:ascii="Times New Roman" w:eastAsia="Times New Roman" w:hAnsi="Times New Roman" w:cs="Times New Roman"/>
                <w:sz w:val="24"/>
                <w:szCs w:val="24"/>
                <w:lang w:val="lt-LT"/>
              </w:rPr>
              <w:t>nformacinė sistema.</w:t>
            </w:r>
          </w:p>
        </w:tc>
      </w:tr>
      <w:tr w:rsidR="00CA19BD" w:rsidRPr="00C34C01" w14:paraId="2312EEC0" w14:textId="77777777" w:rsidTr="00F961F4">
        <w:trPr>
          <w:trHeight w:val="439"/>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BBFA022"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t>Desktop</w:t>
            </w:r>
            <w:proofErr w:type="spellEnd"/>
            <w:r w:rsidRPr="00C34C01">
              <w:rPr>
                <w:rFonts w:ascii="Times New Roman" w:eastAsia="Times New Roman" w:hAnsi="Times New Roman" w:cs="Times New Roman"/>
                <w:sz w:val="24"/>
                <w:szCs w:val="24"/>
                <w:lang w:val="lt-LT"/>
              </w:rPr>
              <w:t xml:space="preserve"> versija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16F3A0E"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Versija, skirta kompiuterio naršyklei</w:t>
            </w:r>
          </w:p>
        </w:tc>
      </w:tr>
      <w:tr w:rsidR="00CA19BD" w:rsidRPr="00C34C01" w14:paraId="3E38FC5C"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85DF00E"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lastRenderedPageBreak/>
              <w:t>Mobile</w:t>
            </w:r>
            <w:proofErr w:type="spellEnd"/>
            <w:r w:rsidRPr="00C34C01">
              <w:rPr>
                <w:rFonts w:ascii="Times New Roman" w:eastAsia="Times New Roman" w:hAnsi="Times New Roman" w:cs="Times New Roman"/>
                <w:i/>
                <w:sz w:val="24"/>
                <w:szCs w:val="24"/>
                <w:lang w:val="lt-LT"/>
              </w:rPr>
              <w:t xml:space="preserve"> </w:t>
            </w:r>
            <w:r w:rsidRPr="00C34C01">
              <w:rPr>
                <w:rFonts w:ascii="Times New Roman" w:eastAsia="Times New Roman" w:hAnsi="Times New Roman" w:cs="Times New Roman"/>
                <w:sz w:val="24"/>
                <w:szCs w:val="24"/>
                <w:lang w:val="lt-LT"/>
              </w:rPr>
              <w:t>versija</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36CEFFD2" w14:textId="6BB8B00B"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Versija, skirta mobilaus įrenginio (pvz., mobil</w:t>
            </w:r>
            <w:r w:rsidR="00C84074" w:rsidRPr="00C34C01">
              <w:rPr>
                <w:rFonts w:ascii="Times New Roman" w:eastAsia="Times New Roman" w:hAnsi="Times New Roman" w:cs="Times New Roman"/>
                <w:sz w:val="24"/>
                <w:szCs w:val="24"/>
                <w:lang w:val="lt-LT"/>
              </w:rPr>
              <w:t>iojo</w:t>
            </w:r>
            <w:r w:rsidRPr="00C34C01">
              <w:rPr>
                <w:rFonts w:ascii="Times New Roman" w:eastAsia="Times New Roman" w:hAnsi="Times New Roman" w:cs="Times New Roman"/>
                <w:sz w:val="24"/>
                <w:szCs w:val="24"/>
                <w:lang w:val="lt-LT"/>
              </w:rPr>
              <w:t xml:space="preserve"> telefono ar planšetinio kompiuterio) naršyklei</w:t>
            </w:r>
          </w:p>
        </w:tc>
      </w:tr>
      <w:tr w:rsidR="00CA19BD" w:rsidRPr="00C34C01" w14:paraId="6A1FD3DD"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B362825"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t>Front-End</w:t>
            </w:r>
            <w:proofErr w:type="spellEnd"/>
            <w:r w:rsidRPr="00C34C01">
              <w:rPr>
                <w:rFonts w:ascii="Times New Roman" w:eastAsia="Times New Roman" w:hAnsi="Times New Roman" w:cs="Times New Roman"/>
                <w:i/>
                <w:sz w:val="24"/>
                <w:szCs w:val="24"/>
                <w:lang w:val="lt-LT"/>
              </w:rPr>
              <w:t xml:space="preserve"> </w:t>
            </w:r>
            <w:r w:rsidRPr="00C34C01">
              <w:rPr>
                <w:rFonts w:ascii="Times New Roman" w:eastAsia="Times New Roman" w:hAnsi="Times New Roman" w:cs="Times New Roman"/>
                <w:sz w:val="24"/>
                <w:szCs w:val="24"/>
                <w:lang w:val="lt-LT"/>
              </w:rPr>
              <w:t>programavimas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57AEDB4C"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Išorinis programavimas, apimantis viską, ką mato vartotojas, įskaitant dizainą, jo karpymą ir kai kurias programavimo kalbas.</w:t>
            </w:r>
          </w:p>
        </w:tc>
      </w:tr>
      <w:tr w:rsidR="00CA19BD" w:rsidRPr="00C34C01" w14:paraId="6DD215EB"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20FBCA5"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t>Back-End</w:t>
            </w:r>
            <w:proofErr w:type="spellEnd"/>
            <w:r w:rsidRPr="00C34C01">
              <w:rPr>
                <w:rFonts w:ascii="Times New Roman" w:eastAsia="Times New Roman" w:hAnsi="Times New Roman" w:cs="Times New Roman"/>
                <w:i/>
                <w:sz w:val="24"/>
                <w:szCs w:val="24"/>
                <w:lang w:val="lt-LT"/>
              </w:rPr>
              <w:t xml:space="preserve"> </w:t>
            </w:r>
            <w:r w:rsidRPr="00C34C01">
              <w:rPr>
                <w:rFonts w:ascii="Times New Roman" w:eastAsia="Times New Roman" w:hAnsi="Times New Roman" w:cs="Times New Roman"/>
                <w:sz w:val="24"/>
                <w:szCs w:val="24"/>
                <w:lang w:val="lt-LT"/>
              </w:rPr>
              <w:t>programavimas</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10C4ED58" w14:textId="50AA59F1"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Vidinis programavimas, kuriuo dirbama su serveriais ir, iš esmės, su </w:t>
            </w:r>
            <w:r w:rsidR="008B35DB"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funkcionalumu.</w:t>
            </w:r>
          </w:p>
        </w:tc>
      </w:tr>
      <w:tr w:rsidR="00CA19BD" w:rsidRPr="00C34C01" w14:paraId="53D67E82" w14:textId="77777777" w:rsidTr="00995437">
        <w:trPr>
          <w:trHeight w:val="666"/>
        </w:trPr>
        <w:tc>
          <w:tcPr>
            <w:tcW w:w="2281" w:type="dxa"/>
            <w:tcBorders>
              <w:top w:val="nil"/>
              <w:left w:val="single" w:sz="7" w:space="0" w:color="000000"/>
              <w:bottom w:val="single" w:sz="4" w:space="0" w:color="auto"/>
              <w:right w:val="single" w:sz="7" w:space="0" w:color="000000"/>
            </w:tcBorders>
            <w:tcMar>
              <w:top w:w="100" w:type="dxa"/>
              <w:left w:w="100" w:type="dxa"/>
              <w:bottom w:w="100" w:type="dxa"/>
              <w:right w:w="100" w:type="dxa"/>
            </w:tcMar>
          </w:tcPr>
          <w:p w14:paraId="2F9FC71E" w14:textId="77777777" w:rsidR="00CA19BD" w:rsidRPr="00C34C01" w:rsidRDefault="004276C9" w:rsidP="00026902">
            <w:pPr>
              <w:jc w:val="both"/>
              <w:rPr>
                <w:rFonts w:ascii="Times New Roman" w:eastAsia="Times New Roman" w:hAnsi="Times New Roman" w:cs="Times New Roman"/>
                <w:i/>
                <w:sz w:val="24"/>
                <w:szCs w:val="24"/>
                <w:lang w:val="lt-LT"/>
              </w:rPr>
            </w:pPr>
            <w:proofErr w:type="spellStart"/>
            <w:r w:rsidRPr="00C34C01">
              <w:rPr>
                <w:rFonts w:ascii="Times New Roman" w:eastAsia="Times New Roman" w:hAnsi="Times New Roman" w:cs="Times New Roman"/>
                <w:i/>
                <w:sz w:val="24"/>
                <w:szCs w:val="24"/>
                <w:lang w:val="lt-LT"/>
              </w:rPr>
              <w:t>Wireframe</w:t>
            </w:r>
            <w:proofErr w:type="spellEnd"/>
          </w:p>
        </w:tc>
        <w:tc>
          <w:tcPr>
            <w:tcW w:w="7916" w:type="dxa"/>
            <w:tcBorders>
              <w:top w:val="nil"/>
              <w:left w:val="nil"/>
              <w:bottom w:val="single" w:sz="4" w:space="0" w:color="auto"/>
              <w:right w:val="single" w:sz="7" w:space="0" w:color="000000"/>
            </w:tcBorders>
            <w:tcMar>
              <w:top w:w="100" w:type="dxa"/>
              <w:left w:w="100" w:type="dxa"/>
              <w:bottom w:w="100" w:type="dxa"/>
              <w:right w:w="100" w:type="dxa"/>
            </w:tcMar>
          </w:tcPr>
          <w:p w14:paraId="1FA68F5C" w14:textId="380CE524"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Schematiškas puslapių išdėstymas, parodantis, kokie elementai ir funkcionalumai sudaro kiekvieną </w:t>
            </w:r>
            <w:r w:rsidR="00C84074" w:rsidRPr="00C34C01">
              <w:rPr>
                <w:rFonts w:ascii="Times New Roman" w:eastAsia="Times New Roman" w:hAnsi="Times New Roman" w:cs="Times New Roman"/>
                <w:sz w:val="24"/>
                <w:szCs w:val="24"/>
                <w:lang w:val="lt-LT"/>
              </w:rPr>
              <w:t>I</w:t>
            </w:r>
            <w:r w:rsidR="00B557FA"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puslapį</w:t>
            </w:r>
            <w:r w:rsidR="00B557FA" w:rsidRPr="00C34C01">
              <w:rPr>
                <w:rFonts w:ascii="Times New Roman" w:eastAsia="Times New Roman" w:hAnsi="Times New Roman" w:cs="Times New Roman"/>
                <w:sz w:val="24"/>
                <w:szCs w:val="24"/>
                <w:lang w:val="lt-LT"/>
              </w:rPr>
              <w:t>.</w:t>
            </w:r>
          </w:p>
        </w:tc>
      </w:tr>
      <w:tr w:rsidR="00CA19BD" w:rsidRPr="00C34C01" w14:paraId="067C32A3" w14:textId="77777777" w:rsidTr="00995437">
        <w:trPr>
          <w:trHeight w:val="666"/>
        </w:trPr>
        <w:tc>
          <w:tcPr>
            <w:tcW w:w="228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6C02302" w14:textId="090FD238"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i/>
                <w:sz w:val="24"/>
                <w:szCs w:val="24"/>
                <w:lang w:val="lt-LT"/>
              </w:rPr>
              <w:t xml:space="preserve">CTA </w:t>
            </w:r>
            <w:r w:rsidRPr="00C34C01">
              <w:rPr>
                <w:rFonts w:ascii="Times New Roman" w:eastAsia="Times New Roman" w:hAnsi="Times New Roman" w:cs="Times New Roman"/>
                <w:sz w:val="24"/>
                <w:szCs w:val="24"/>
                <w:lang w:val="lt-LT"/>
              </w:rPr>
              <w:t>(</w:t>
            </w:r>
            <w:r w:rsidR="00C84074" w:rsidRPr="00C34C01">
              <w:rPr>
                <w:rFonts w:ascii="Times New Roman" w:eastAsia="Times New Roman" w:hAnsi="Times New Roman" w:cs="Times New Roman"/>
                <w:sz w:val="24"/>
                <w:szCs w:val="24"/>
                <w:lang w:val="lt-LT"/>
              </w:rPr>
              <w:t>a</w:t>
            </w:r>
            <w:r w:rsidRPr="00C34C01">
              <w:rPr>
                <w:rFonts w:ascii="Times New Roman" w:eastAsia="Times New Roman" w:hAnsi="Times New Roman" w:cs="Times New Roman"/>
                <w:sz w:val="24"/>
                <w:szCs w:val="24"/>
                <w:lang w:val="lt-LT"/>
              </w:rPr>
              <w:t xml:space="preserve">ngl. </w:t>
            </w:r>
            <w:proofErr w:type="spellStart"/>
            <w:r w:rsidRPr="00C34C01">
              <w:rPr>
                <w:rFonts w:ascii="Times New Roman" w:eastAsia="Times New Roman" w:hAnsi="Times New Roman" w:cs="Times New Roman"/>
                <w:i/>
                <w:sz w:val="24"/>
                <w:szCs w:val="24"/>
                <w:lang w:val="lt-LT"/>
              </w:rPr>
              <w:t>Call</w:t>
            </w:r>
            <w:proofErr w:type="spellEnd"/>
            <w:r w:rsidRPr="00C34C01">
              <w:rPr>
                <w:rFonts w:ascii="Times New Roman" w:eastAsia="Times New Roman" w:hAnsi="Times New Roman" w:cs="Times New Roman"/>
                <w:i/>
                <w:sz w:val="24"/>
                <w:szCs w:val="24"/>
                <w:lang w:val="lt-LT"/>
              </w:rPr>
              <w:t>-to-</w:t>
            </w:r>
            <w:proofErr w:type="spellStart"/>
            <w:r w:rsidRPr="00C34C01">
              <w:rPr>
                <w:rFonts w:ascii="Times New Roman" w:eastAsia="Times New Roman" w:hAnsi="Times New Roman" w:cs="Times New Roman"/>
                <w:i/>
                <w:sz w:val="24"/>
                <w:szCs w:val="24"/>
                <w:lang w:val="lt-LT"/>
              </w:rPr>
              <w:t>action</w:t>
            </w:r>
            <w:proofErr w:type="spellEnd"/>
            <w:r w:rsidRPr="00C34C01">
              <w:rPr>
                <w:rFonts w:ascii="Times New Roman" w:eastAsia="Times New Roman" w:hAnsi="Times New Roman" w:cs="Times New Roman"/>
                <w:sz w:val="24"/>
                <w:szCs w:val="24"/>
                <w:lang w:val="lt-LT"/>
              </w:rPr>
              <w:t>)</w:t>
            </w:r>
          </w:p>
        </w:tc>
        <w:tc>
          <w:tcPr>
            <w:tcW w:w="7916"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40BDF23" w14:textId="2CDD0274"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Raginimas atlikti veiksmą, pavyzdžiui paspausti mygtuką ir pereiti į kitą </w:t>
            </w:r>
            <w:r w:rsidR="00C84074" w:rsidRPr="00C34C01">
              <w:rPr>
                <w:rFonts w:ascii="Times New Roman" w:eastAsia="Times New Roman" w:hAnsi="Times New Roman" w:cs="Times New Roman"/>
                <w:sz w:val="24"/>
                <w:szCs w:val="24"/>
                <w:lang w:val="lt-LT"/>
              </w:rPr>
              <w:t>I</w:t>
            </w:r>
            <w:r w:rsidR="00B557FA" w:rsidRPr="00C34C01">
              <w:rPr>
                <w:rFonts w:ascii="Times New Roman" w:eastAsia="Times New Roman" w:hAnsi="Times New Roman" w:cs="Times New Roman"/>
                <w:sz w:val="24"/>
                <w:szCs w:val="24"/>
                <w:lang w:val="lt-LT"/>
              </w:rPr>
              <w:t>nformacinės si</w:t>
            </w:r>
            <w:r w:rsidR="00622497" w:rsidRPr="00C34C01">
              <w:rPr>
                <w:rFonts w:ascii="Times New Roman" w:eastAsia="Times New Roman" w:hAnsi="Times New Roman" w:cs="Times New Roman"/>
                <w:sz w:val="24"/>
                <w:szCs w:val="24"/>
                <w:lang w:val="lt-LT"/>
              </w:rPr>
              <w:t>s</w:t>
            </w:r>
            <w:r w:rsidR="00B557FA" w:rsidRPr="00C34C01">
              <w:rPr>
                <w:rFonts w:ascii="Times New Roman" w:eastAsia="Times New Roman" w:hAnsi="Times New Roman" w:cs="Times New Roman"/>
                <w:sz w:val="24"/>
                <w:szCs w:val="24"/>
                <w:lang w:val="lt-LT"/>
              </w:rPr>
              <w:t>temos</w:t>
            </w:r>
            <w:r w:rsidRPr="00C34C01">
              <w:rPr>
                <w:rFonts w:ascii="Times New Roman" w:eastAsia="Times New Roman" w:hAnsi="Times New Roman" w:cs="Times New Roman"/>
                <w:sz w:val="24"/>
                <w:szCs w:val="24"/>
                <w:lang w:val="lt-LT"/>
              </w:rPr>
              <w:t xml:space="preserve"> puslapį ar peržiūrėti vaizdo klipą.</w:t>
            </w:r>
          </w:p>
        </w:tc>
      </w:tr>
      <w:tr w:rsidR="00CA19BD" w:rsidRPr="00C34C01" w14:paraId="30419DB8" w14:textId="77777777" w:rsidTr="00995437">
        <w:trPr>
          <w:trHeight w:val="439"/>
        </w:trPr>
        <w:tc>
          <w:tcPr>
            <w:tcW w:w="2281" w:type="dxa"/>
            <w:tcBorders>
              <w:top w:val="single" w:sz="8" w:space="0" w:color="000000"/>
              <w:left w:val="single" w:sz="7" w:space="0" w:color="000000"/>
              <w:bottom w:val="single" w:sz="4" w:space="0" w:color="auto"/>
              <w:right w:val="single" w:sz="7" w:space="0" w:color="000000"/>
            </w:tcBorders>
            <w:tcMar>
              <w:top w:w="100" w:type="dxa"/>
              <w:left w:w="100" w:type="dxa"/>
              <w:bottom w:w="100" w:type="dxa"/>
              <w:right w:w="100" w:type="dxa"/>
            </w:tcMar>
          </w:tcPr>
          <w:p w14:paraId="65AF4080" w14:textId="77777777" w:rsidR="00CA19BD" w:rsidRPr="00C34C01" w:rsidRDefault="004276C9" w:rsidP="00026902">
            <w:pPr>
              <w:jc w:val="both"/>
              <w:rPr>
                <w:rFonts w:ascii="Times New Roman" w:eastAsia="Times New Roman" w:hAnsi="Times New Roman" w:cs="Times New Roman"/>
                <w:i/>
                <w:sz w:val="24"/>
                <w:szCs w:val="24"/>
                <w:lang w:val="lt-LT"/>
              </w:rPr>
            </w:pPr>
            <w:proofErr w:type="spellStart"/>
            <w:r w:rsidRPr="00C34C01">
              <w:rPr>
                <w:rFonts w:ascii="Times New Roman" w:eastAsia="Times New Roman" w:hAnsi="Times New Roman" w:cs="Times New Roman"/>
                <w:i/>
                <w:sz w:val="24"/>
                <w:szCs w:val="24"/>
                <w:lang w:val="lt-LT"/>
              </w:rPr>
              <w:t>Breadcrumbs</w:t>
            </w:r>
            <w:proofErr w:type="spellEnd"/>
          </w:p>
        </w:tc>
        <w:tc>
          <w:tcPr>
            <w:tcW w:w="7916" w:type="dxa"/>
            <w:tcBorders>
              <w:top w:val="single" w:sz="8" w:space="0" w:color="000000"/>
              <w:left w:val="nil"/>
              <w:bottom w:val="single" w:sz="4" w:space="0" w:color="auto"/>
              <w:right w:val="single" w:sz="7" w:space="0" w:color="000000"/>
            </w:tcBorders>
            <w:tcMar>
              <w:top w:w="100" w:type="dxa"/>
              <w:left w:w="100" w:type="dxa"/>
              <w:bottom w:w="100" w:type="dxa"/>
              <w:right w:w="100" w:type="dxa"/>
            </w:tcMar>
          </w:tcPr>
          <w:p w14:paraId="0F4A4B90" w14:textId="535536D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Vartotojo kelias </w:t>
            </w:r>
            <w:r w:rsidR="00C84074" w:rsidRPr="00C34C01">
              <w:rPr>
                <w:rFonts w:ascii="Times New Roman" w:eastAsia="Times New Roman" w:hAnsi="Times New Roman" w:cs="Times New Roman"/>
                <w:sz w:val="24"/>
                <w:szCs w:val="24"/>
                <w:lang w:val="lt-LT"/>
              </w:rPr>
              <w:t>I</w:t>
            </w:r>
            <w:r w:rsidR="008B35DB" w:rsidRPr="00C34C01">
              <w:rPr>
                <w:rFonts w:ascii="Times New Roman" w:eastAsia="Times New Roman" w:hAnsi="Times New Roman" w:cs="Times New Roman"/>
                <w:sz w:val="24"/>
                <w:szCs w:val="24"/>
                <w:lang w:val="lt-LT"/>
              </w:rPr>
              <w:t xml:space="preserve">nformacinėje sistemoje </w:t>
            </w:r>
            <w:r w:rsidRPr="00C34C01">
              <w:rPr>
                <w:rFonts w:ascii="Times New Roman" w:eastAsia="Times New Roman" w:hAnsi="Times New Roman" w:cs="Times New Roman"/>
                <w:sz w:val="24"/>
                <w:szCs w:val="24"/>
                <w:lang w:val="lt-LT"/>
              </w:rPr>
              <w:t>ar nuorodos, padedančios naršyti po s</w:t>
            </w:r>
            <w:r w:rsidR="008B35DB" w:rsidRPr="00C34C01">
              <w:rPr>
                <w:rFonts w:ascii="Times New Roman" w:eastAsia="Times New Roman" w:hAnsi="Times New Roman" w:cs="Times New Roman"/>
                <w:sz w:val="24"/>
                <w:szCs w:val="24"/>
                <w:lang w:val="lt-LT"/>
              </w:rPr>
              <w:t>istemą.</w:t>
            </w:r>
          </w:p>
        </w:tc>
      </w:tr>
      <w:tr w:rsidR="00CA19BD" w:rsidRPr="00C34C01" w14:paraId="7A788B97" w14:textId="77777777" w:rsidTr="00F961F4">
        <w:trPr>
          <w:trHeight w:val="439"/>
        </w:trPr>
        <w:tc>
          <w:tcPr>
            <w:tcW w:w="2281"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04C5D7B" w14:textId="77777777" w:rsidR="00CA19BD" w:rsidRPr="00C34C01" w:rsidRDefault="004276C9" w:rsidP="00026902">
            <w:pPr>
              <w:jc w:val="both"/>
              <w:rPr>
                <w:rFonts w:ascii="Times New Roman" w:eastAsia="Times New Roman" w:hAnsi="Times New Roman" w:cs="Times New Roman"/>
                <w:sz w:val="24"/>
                <w:szCs w:val="24"/>
                <w:lang w:val="lt-LT"/>
              </w:rPr>
            </w:pPr>
            <w:proofErr w:type="spellStart"/>
            <w:r w:rsidRPr="00C34C01">
              <w:rPr>
                <w:rFonts w:ascii="Times New Roman" w:eastAsia="Times New Roman" w:hAnsi="Times New Roman" w:cs="Times New Roman"/>
                <w:i/>
                <w:sz w:val="24"/>
                <w:szCs w:val="24"/>
                <w:lang w:val="lt-LT"/>
              </w:rPr>
              <w:t>Hover</w:t>
            </w:r>
            <w:proofErr w:type="spellEnd"/>
            <w:r w:rsidRPr="00C34C01">
              <w:rPr>
                <w:rFonts w:ascii="Times New Roman" w:eastAsia="Times New Roman" w:hAnsi="Times New Roman" w:cs="Times New Roman"/>
                <w:i/>
                <w:sz w:val="24"/>
                <w:szCs w:val="24"/>
                <w:lang w:val="lt-LT"/>
              </w:rPr>
              <w:t xml:space="preserve"> </w:t>
            </w:r>
            <w:r w:rsidRPr="00C34C01">
              <w:rPr>
                <w:rFonts w:ascii="Times New Roman" w:eastAsia="Times New Roman" w:hAnsi="Times New Roman" w:cs="Times New Roman"/>
                <w:sz w:val="24"/>
                <w:szCs w:val="24"/>
                <w:lang w:val="lt-LT"/>
              </w:rPr>
              <w:t>efektas</w:t>
            </w:r>
          </w:p>
        </w:tc>
        <w:tc>
          <w:tcPr>
            <w:tcW w:w="7916"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6CAB1604"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Efektas, kuris pasirodo vartotojui užėjus su pelės žymekliu ant elemento</w:t>
            </w:r>
          </w:p>
        </w:tc>
      </w:tr>
      <w:tr w:rsidR="00CA19BD" w:rsidRPr="00C34C01" w14:paraId="1A0CB4F7" w14:textId="77777777" w:rsidTr="00F961F4">
        <w:trPr>
          <w:trHeight w:val="666"/>
        </w:trPr>
        <w:tc>
          <w:tcPr>
            <w:tcW w:w="2281" w:type="dxa"/>
            <w:tcBorders>
              <w:top w:val="single" w:sz="8" w:space="0" w:color="000000"/>
              <w:left w:val="single" w:sz="7" w:space="0" w:color="000000"/>
              <w:bottom w:val="single" w:sz="7" w:space="0" w:color="000000"/>
              <w:right w:val="single" w:sz="7" w:space="0" w:color="000000"/>
            </w:tcBorders>
            <w:tcMar>
              <w:top w:w="100" w:type="dxa"/>
              <w:left w:w="100" w:type="dxa"/>
              <w:bottom w:w="100" w:type="dxa"/>
              <w:right w:w="100" w:type="dxa"/>
            </w:tcMar>
          </w:tcPr>
          <w:p w14:paraId="7D900EAC" w14:textId="77777777" w:rsidR="00CA19BD" w:rsidRPr="00C34C01" w:rsidRDefault="004276C9" w:rsidP="00026902">
            <w:pPr>
              <w:jc w:val="both"/>
              <w:rPr>
                <w:rFonts w:ascii="Times New Roman" w:eastAsia="Times New Roman" w:hAnsi="Times New Roman" w:cs="Times New Roman"/>
                <w:i/>
                <w:sz w:val="24"/>
                <w:szCs w:val="24"/>
                <w:lang w:val="lt-LT"/>
              </w:rPr>
            </w:pPr>
            <w:proofErr w:type="spellStart"/>
            <w:r w:rsidRPr="00C34C01">
              <w:rPr>
                <w:rFonts w:ascii="Times New Roman" w:eastAsia="Times New Roman" w:hAnsi="Times New Roman" w:cs="Times New Roman"/>
                <w:i/>
                <w:sz w:val="24"/>
                <w:szCs w:val="24"/>
                <w:lang w:val="lt-LT"/>
              </w:rPr>
              <w:t>Pop-up</w:t>
            </w:r>
            <w:proofErr w:type="spellEnd"/>
          </w:p>
        </w:tc>
        <w:tc>
          <w:tcPr>
            <w:tcW w:w="7916" w:type="dxa"/>
            <w:tcBorders>
              <w:top w:val="single" w:sz="8" w:space="0" w:color="000000"/>
              <w:left w:val="nil"/>
              <w:bottom w:val="single" w:sz="7" w:space="0" w:color="000000"/>
              <w:right w:val="single" w:sz="7" w:space="0" w:color="000000"/>
            </w:tcBorders>
            <w:tcMar>
              <w:top w:w="100" w:type="dxa"/>
              <w:left w:w="100" w:type="dxa"/>
              <w:bottom w:w="100" w:type="dxa"/>
              <w:right w:w="100" w:type="dxa"/>
            </w:tcMar>
          </w:tcPr>
          <w:p w14:paraId="1A8FCF34" w14:textId="4AA5368E"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Iššokantis langas </w:t>
            </w:r>
            <w:r w:rsidR="00C84074" w:rsidRPr="00C34C01">
              <w:rPr>
                <w:rFonts w:ascii="Times New Roman" w:eastAsia="Times New Roman" w:hAnsi="Times New Roman" w:cs="Times New Roman"/>
                <w:sz w:val="24"/>
                <w:szCs w:val="24"/>
                <w:lang w:val="lt-LT"/>
              </w:rPr>
              <w:t>I</w:t>
            </w:r>
            <w:r w:rsidR="008B35DB" w:rsidRPr="00C34C01">
              <w:rPr>
                <w:rFonts w:ascii="Times New Roman" w:eastAsia="Times New Roman" w:hAnsi="Times New Roman" w:cs="Times New Roman"/>
                <w:sz w:val="24"/>
                <w:szCs w:val="24"/>
                <w:lang w:val="lt-LT"/>
              </w:rPr>
              <w:t>nformacinėje sistemoje</w:t>
            </w:r>
            <w:r w:rsidRPr="00C34C01">
              <w:rPr>
                <w:rFonts w:ascii="Times New Roman" w:eastAsia="Times New Roman" w:hAnsi="Times New Roman" w:cs="Times New Roman"/>
                <w:sz w:val="24"/>
                <w:szCs w:val="24"/>
                <w:lang w:val="lt-LT"/>
              </w:rPr>
              <w:t>, kuris dažniausiai ragina lankytoją kažką daryti - užsiprenumeruoti naujienlaiškį, užduotį klausimą ir t.t.</w:t>
            </w:r>
          </w:p>
        </w:tc>
      </w:tr>
      <w:tr w:rsidR="00CA19BD" w:rsidRPr="00C34C01" w14:paraId="79C72C3E" w14:textId="77777777" w:rsidTr="00F961F4">
        <w:trPr>
          <w:trHeight w:val="666"/>
        </w:trPr>
        <w:tc>
          <w:tcPr>
            <w:tcW w:w="2281"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4872E9C" w14:textId="77777777"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i/>
                <w:sz w:val="24"/>
                <w:szCs w:val="24"/>
                <w:lang w:val="lt-LT"/>
              </w:rPr>
              <w:t xml:space="preserve">URL </w:t>
            </w:r>
            <w:r w:rsidRPr="00C34C01">
              <w:rPr>
                <w:rFonts w:ascii="Times New Roman" w:eastAsia="Times New Roman" w:hAnsi="Times New Roman" w:cs="Times New Roman"/>
                <w:sz w:val="24"/>
                <w:szCs w:val="24"/>
                <w:lang w:val="lt-LT"/>
              </w:rPr>
              <w:t>(</w:t>
            </w:r>
            <w:proofErr w:type="spellStart"/>
            <w:r w:rsidRPr="00C34C01">
              <w:rPr>
                <w:rFonts w:ascii="Times New Roman" w:eastAsia="Times New Roman" w:hAnsi="Times New Roman" w:cs="Times New Roman"/>
                <w:sz w:val="24"/>
                <w:szCs w:val="24"/>
                <w:lang w:val="lt-LT"/>
              </w:rPr>
              <w:t>ang</w:t>
            </w:r>
            <w:proofErr w:type="spellEnd"/>
            <w:r w:rsidRPr="00C34C01">
              <w:rPr>
                <w:rFonts w:ascii="Times New Roman" w:eastAsia="Times New Roman" w:hAnsi="Times New Roman" w:cs="Times New Roman"/>
                <w:sz w:val="24"/>
                <w:szCs w:val="24"/>
                <w:lang w:val="lt-LT"/>
              </w:rPr>
              <w:t xml:space="preserve">. </w:t>
            </w:r>
            <w:proofErr w:type="spellStart"/>
            <w:r w:rsidRPr="00C34C01">
              <w:rPr>
                <w:rFonts w:ascii="Times New Roman" w:eastAsia="Times New Roman" w:hAnsi="Times New Roman" w:cs="Times New Roman"/>
                <w:i/>
                <w:sz w:val="24"/>
                <w:szCs w:val="24"/>
                <w:lang w:val="lt-LT"/>
              </w:rPr>
              <w:t>Uniform</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Resource</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Locator</w:t>
            </w:r>
            <w:proofErr w:type="spellEnd"/>
            <w:r w:rsidRPr="00C34C01">
              <w:rPr>
                <w:rFonts w:ascii="Times New Roman" w:eastAsia="Times New Roman" w:hAnsi="Times New Roman" w:cs="Times New Roman"/>
                <w:sz w:val="24"/>
                <w:szCs w:val="24"/>
                <w:lang w:val="lt-LT"/>
              </w:rPr>
              <w:t>)</w:t>
            </w:r>
          </w:p>
        </w:tc>
        <w:tc>
          <w:tcPr>
            <w:tcW w:w="7916" w:type="dxa"/>
            <w:tcBorders>
              <w:top w:val="nil"/>
              <w:left w:val="nil"/>
              <w:bottom w:val="single" w:sz="7" w:space="0" w:color="000000"/>
              <w:right w:val="single" w:sz="7" w:space="0" w:color="000000"/>
            </w:tcBorders>
            <w:tcMar>
              <w:top w:w="100" w:type="dxa"/>
              <w:left w:w="100" w:type="dxa"/>
              <w:bottom w:w="100" w:type="dxa"/>
              <w:right w:w="100" w:type="dxa"/>
            </w:tcMar>
          </w:tcPr>
          <w:p w14:paraId="0114106F" w14:textId="63A2E56D" w:rsidR="00CA19BD" w:rsidRPr="00C34C01" w:rsidRDefault="004276C9"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Būdas aprašyti tam tikro informacinio resurso (</w:t>
            </w:r>
            <w:r w:rsidR="00C84074" w:rsidRPr="00C34C01">
              <w:rPr>
                <w:rFonts w:ascii="Times New Roman" w:eastAsia="Times New Roman" w:hAnsi="Times New Roman" w:cs="Times New Roman"/>
                <w:sz w:val="24"/>
                <w:szCs w:val="24"/>
                <w:lang w:val="lt-LT"/>
              </w:rPr>
              <w:t>I</w:t>
            </w:r>
            <w:r w:rsidR="00B557FA"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serveryje patalpinto failo) adresą internete.</w:t>
            </w:r>
          </w:p>
        </w:tc>
      </w:tr>
    </w:tbl>
    <w:p w14:paraId="14A3B2F6" w14:textId="3B8FE39C" w:rsidR="00CA19BD" w:rsidRPr="00C34C01" w:rsidRDefault="00CA19BD" w:rsidP="00026902">
      <w:pPr>
        <w:jc w:val="both"/>
        <w:rPr>
          <w:rFonts w:ascii="Times New Roman" w:eastAsia="Times New Roman" w:hAnsi="Times New Roman" w:cs="Times New Roman"/>
          <w:b/>
          <w:sz w:val="24"/>
          <w:szCs w:val="24"/>
          <w:lang w:val="lt-LT"/>
        </w:rPr>
      </w:pPr>
    </w:p>
    <w:p w14:paraId="671538F8" w14:textId="77777777" w:rsidR="00CA19BD" w:rsidRPr="00C34C01" w:rsidRDefault="004276C9" w:rsidP="00C20096">
      <w:pPr>
        <w:numPr>
          <w:ilvl w:val="0"/>
          <w:numId w:val="3"/>
        </w:numPr>
        <w:jc w:val="both"/>
        <w:rPr>
          <w:rFonts w:ascii="Times New Roman" w:hAnsi="Times New Roman" w:cs="Times New Roman"/>
          <w:b/>
          <w:bCs/>
          <w:sz w:val="24"/>
          <w:szCs w:val="24"/>
          <w:lang w:val="lt-LT"/>
        </w:rPr>
      </w:pPr>
      <w:r w:rsidRPr="00C34C01">
        <w:rPr>
          <w:rFonts w:ascii="Times New Roman" w:hAnsi="Times New Roman" w:cs="Times New Roman"/>
          <w:b/>
          <w:bCs/>
          <w:sz w:val="24"/>
          <w:szCs w:val="24"/>
          <w:lang w:val="lt-LT"/>
        </w:rPr>
        <w:t>Bendra informacija apie Pirkėją ir laukiamą rezultatą</w:t>
      </w:r>
    </w:p>
    <w:p w14:paraId="34376560" w14:textId="5AD12737" w:rsidR="00CA19BD" w:rsidRPr="00C34C01" w:rsidRDefault="00CA19BD" w:rsidP="0074722F">
      <w:pPr>
        <w:jc w:val="both"/>
        <w:rPr>
          <w:rFonts w:ascii="Times New Roman" w:hAnsi="Times New Roman" w:cs="Times New Roman"/>
          <w:sz w:val="24"/>
          <w:szCs w:val="24"/>
          <w:lang w:val="lt-LT"/>
        </w:rPr>
      </w:pPr>
    </w:p>
    <w:p w14:paraId="4C38E133" w14:textId="66AF71CA" w:rsidR="00CA19BD" w:rsidRPr="00C34C01" w:rsidRDefault="004276C9" w:rsidP="0074722F">
      <w:pPr>
        <w:jc w:val="both"/>
        <w:rPr>
          <w:rFonts w:ascii="Times New Roman" w:hAnsi="Times New Roman" w:cs="Times New Roman"/>
          <w:strike/>
          <w:sz w:val="24"/>
          <w:szCs w:val="24"/>
          <w:lang w:val="lt-LT"/>
        </w:rPr>
      </w:pPr>
      <w:r w:rsidRPr="00C34C01">
        <w:rPr>
          <w:rFonts w:ascii="Times New Roman" w:hAnsi="Times New Roman" w:cs="Times New Roman"/>
          <w:sz w:val="24"/>
          <w:szCs w:val="24"/>
          <w:lang w:val="lt-LT"/>
        </w:rPr>
        <w:t xml:space="preserve">Nacionalinis vėžio institutas (toliau - NVI arba </w:t>
      </w:r>
      <w:r w:rsidR="006E6AB9" w:rsidRPr="00C34C01">
        <w:rPr>
          <w:rFonts w:ascii="Times New Roman" w:hAnsi="Times New Roman" w:cs="Times New Roman"/>
          <w:sz w:val="24"/>
          <w:szCs w:val="24"/>
          <w:lang w:val="lt-LT"/>
        </w:rPr>
        <w:t>PO</w:t>
      </w:r>
      <w:r w:rsidRPr="00C34C01">
        <w:rPr>
          <w:rFonts w:ascii="Times New Roman" w:hAnsi="Times New Roman" w:cs="Times New Roman"/>
          <w:sz w:val="24"/>
          <w:szCs w:val="24"/>
          <w:lang w:val="lt-LT"/>
        </w:rPr>
        <w:t>)</w:t>
      </w:r>
      <w:r w:rsidRPr="00C34C01">
        <w:rPr>
          <w:rFonts w:ascii="Times New Roman" w:hAnsi="Times New Roman" w:cs="Times New Roman"/>
          <w:strike/>
          <w:sz w:val="24"/>
          <w:szCs w:val="24"/>
          <w:lang w:val="lt-LT"/>
        </w:rPr>
        <w:t xml:space="preserve"> </w:t>
      </w:r>
    </w:p>
    <w:p w14:paraId="525716E3" w14:textId="77777777" w:rsidR="009F3708" w:rsidRPr="00C34C01" w:rsidRDefault="004276C9" w:rsidP="0074722F">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Prioritetinės NVI veiklos yra šios:</w:t>
      </w:r>
    </w:p>
    <w:p w14:paraId="70444CC9" w14:textId="6E43CC69" w:rsidR="009F3708" w:rsidRPr="00C34C01" w:rsidRDefault="009B7B6F" w:rsidP="009B7B6F">
      <w:pPr>
        <w:pStyle w:val="ListParagraph"/>
        <w:numPr>
          <w:ilvl w:val="1"/>
          <w:numId w:val="29"/>
        </w:numPr>
        <w:ind w:left="0" w:firstLine="0"/>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 </w:t>
      </w:r>
      <w:r w:rsidR="006F18E9" w:rsidRPr="00C34C01">
        <w:rPr>
          <w:rFonts w:ascii="Times New Roman" w:hAnsi="Times New Roman" w:cs="Times New Roman"/>
          <w:sz w:val="24"/>
          <w:szCs w:val="24"/>
          <w:lang w:val="lt-LT"/>
        </w:rPr>
        <w:t>V</w:t>
      </w:r>
      <w:r w:rsidR="005F3620" w:rsidRPr="00C34C01">
        <w:rPr>
          <w:rFonts w:ascii="Times New Roman" w:hAnsi="Times New Roman" w:cs="Times New Roman"/>
          <w:sz w:val="24"/>
          <w:szCs w:val="24"/>
          <w:lang w:val="lt-LT"/>
        </w:rPr>
        <w:t>ykdyti šalies ūkio, sveikatos apsaugos ir visuomenės tęstinumui ir plėtrai svarbius ilgalaikius šiuose įstatuose nustatytų onkologijos krypčių ir gretutinių krypčių MTEP ir užtikrinti valstybės tarptautinio lygio mokslinę kompetenciją onkologijos ir gretutinėse kryptyse;</w:t>
      </w:r>
    </w:p>
    <w:p w14:paraId="32265BEC" w14:textId="14E7FD96" w:rsidR="009F3708" w:rsidRPr="00C34C01" w:rsidRDefault="009B7B6F" w:rsidP="009B7B6F">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2.2. </w:t>
      </w:r>
      <w:r w:rsidR="006F18E9" w:rsidRPr="00C34C01">
        <w:rPr>
          <w:rFonts w:ascii="Times New Roman" w:hAnsi="Times New Roman" w:cs="Times New Roman"/>
          <w:sz w:val="24"/>
          <w:szCs w:val="24"/>
          <w:lang w:val="lt-LT"/>
        </w:rPr>
        <w:t>T</w:t>
      </w:r>
      <w:r w:rsidR="005F3620" w:rsidRPr="00C34C01">
        <w:rPr>
          <w:rFonts w:ascii="Times New Roman" w:hAnsi="Times New Roman" w:cs="Times New Roman"/>
          <w:sz w:val="24"/>
          <w:szCs w:val="24"/>
          <w:lang w:val="lt-LT"/>
        </w:rPr>
        <w:t>eikti sveikatos priežiūros įstaigoms metodologinę, metodinę ir kitą pagalbą vėžio kontrolės (onkologinių ligų prevencija, diagnostika, gydymas ir kita susijusi veikla) klausimais; koordinuoti vėžio kontrolės veiklą Lietuvos Respublikoje ir teikti Lietuvos Respublikos sveikatos apsaugos ministerijai pasiūlymus dėl onkologinės pagalbos (tai yra visumos priemonių, skirtų onkologinių ligų prevencijai, diagnostikai ir gydymui ir apimančių prevencinės medicinos pagalbą, medicinos pagalbą, medicininę reabilitaciją, slaugą, socialines paslaugas bei patarnavimus, priskirtus asmens sveikatos priežiūrai) tobulinimo;</w:t>
      </w:r>
    </w:p>
    <w:p w14:paraId="12DB3359" w14:textId="7189D85E" w:rsidR="009F3708" w:rsidRPr="00C34C01" w:rsidRDefault="009B7B6F" w:rsidP="009B7B6F">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2.3. </w:t>
      </w:r>
      <w:r w:rsidR="006F18E9" w:rsidRPr="00C34C01">
        <w:rPr>
          <w:rFonts w:ascii="Times New Roman" w:hAnsi="Times New Roman" w:cs="Times New Roman"/>
          <w:sz w:val="24"/>
          <w:szCs w:val="24"/>
          <w:lang w:val="lt-LT"/>
        </w:rPr>
        <w:t>S</w:t>
      </w:r>
      <w:r w:rsidR="005F3620" w:rsidRPr="00C34C01">
        <w:rPr>
          <w:rFonts w:ascii="Times New Roman" w:hAnsi="Times New Roman" w:cs="Times New Roman"/>
          <w:sz w:val="24"/>
          <w:szCs w:val="24"/>
          <w:lang w:val="lt-LT"/>
        </w:rPr>
        <w:t>kleisti onkologijos mokslo žinias visuomenėje, diegti jas į švietimą, sveikatos apsaugą, prisidėti prie inovacijomis ir žiniomis grindžiamos ekonomikos kūrimo, žinioms imlios visuomenės ugdymo</w:t>
      </w:r>
      <w:r w:rsidR="009F3708" w:rsidRPr="00C34C01">
        <w:rPr>
          <w:rFonts w:ascii="Times New Roman" w:hAnsi="Times New Roman" w:cs="Times New Roman"/>
          <w:sz w:val="24"/>
          <w:szCs w:val="24"/>
          <w:lang w:val="lt-LT"/>
        </w:rPr>
        <w:t>;</w:t>
      </w:r>
    </w:p>
    <w:p w14:paraId="0BCE853D" w14:textId="5C69C1A0" w:rsidR="000C7FD2" w:rsidRPr="00C34C01" w:rsidRDefault="009B7B6F" w:rsidP="009B7B6F">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lastRenderedPageBreak/>
        <w:t xml:space="preserve">2.4. </w:t>
      </w:r>
      <w:r w:rsidR="006F18E9" w:rsidRPr="00C34C01">
        <w:rPr>
          <w:rFonts w:ascii="Times New Roman" w:hAnsi="Times New Roman" w:cs="Times New Roman"/>
          <w:sz w:val="24"/>
          <w:szCs w:val="24"/>
          <w:lang w:val="lt-LT"/>
        </w:rPr>
        <w:t>T</w:t>
      </w:r>
      <w:r w:rsidR="005F3620" w:rsidRPr="00C34C01">
        <w:rPr>
          <w:rFonts w:ascii="Times New Roman" w:hAnsi="Times New Roman" w:cs="Times New Roman"/>
          <w:sz w:val="24"/>
          <w:szCs w:val="24"/>
          <w:lang w:val="lt-LT"/>
        </w:rPr>
        <w:t>eikti aukščiausio lygio specializuotas ir individualizuotas onkologijos asmens sveikatos priežiūros paslaugas Lietuvos ir užsienio gyventojams;</w:t>
      </w:r>
    </w:p>
    <w:p w14:paraId="31B5E2A0" w14:textId="20019674" w:rsidR="009F3708" w:rsidRPr="00C34C01" w:rsidRDefault="009B7B6F" w:rsidP="009B7B6F">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2.5.</w:t>
      </w:r>
      <w:r w:rsidR="000C7FD2" w:rsidRPr="00C34C01">
        <w:rPr>
          <w:rFonts w:ascii="Times New Roman" w:hAnsi="Times New Roman" w:cs="Times New Roman"/>
          <w:sz w:val="24"/>
          <w:szCs w:val="24"/>
          <w:lang w:val="lt-LT"/>
        </w:rPr>
        <w:t xml:space="preserve"> </w:t>
      </w:r>
      <w:r w:rsidR="006F18E9" w:rsidRPr="00C34C01">
        <w:rPr>
          <w:rFonts w:ascii="Times New Roman" w:hAnsi="Times New Roman" w:cs="Times New Roman"/>
          <w:sz w:val="24"/>
          <w:szCs w:val="24"/>
          <w:lang w:val="lt-LT"/>
        </w:rPr>
        <w:t>T</w:t>
      </w:r>
      <w:r w:rsidR="005F3620" w:rsidRPr="00C34C01">
        <w:rPr>
          <w:rFonts w:ascii="Times New Roman" w:hAnsi="Times New Roman" w:cs="Times New Roman"/>
          <w:sz w:val="24"/>
          <w:szCs w:val="24"/>
          <w:lang w:val="lt-LT"/>
        </w:rPr>
        <w:t xml:space="preserve">varkyti </w:t>
      </w:r>
      <w:proofErr w:type="spellStart"/>
      <w:r w:rsidR="005F3620" w:rsidRPr="00C34C01">
        <w:rPr>
          <w:rFonts w:ascii="Times New Roman" w:hAnsi="Times New Roman" w:cs="Times New Roman"/>
          <w:sz w:val="24"/>
          <w:szCs w:val="24"/>
          <w:lang w:val="lt-LT"/>
        </w:rPr>
        <w:t>populiacinį</w:t>
      </w:r>
      <w:proofErr w:type="spellEnd"/>
      <w:r w:rsidR="005F3620" w:rsidRPr="00C34C01">
        <w:rPr>
          <w:rFonts w:ascii="Times New Roman" w:hAnsi="Times New Roman" w:cs="Times New Roman"/>
          <w:sz w:val="24"/>
          <w:szCs w:val="24"/>
          <w:lang w:val="lt-LT"/>
        </w:rPr>
        <w:t xml:space="preserve"> Vėžio registrą;</w:t>
      </w:r>
    </w:p>
    <w:p w14:paraId="36E882B8" w14:textId="77777777" w:rsidR="00A61617" w:rsidRPr="00C34C01" w:rsidRDefault="00A61617" w:rsidP="009B7B6F">
      <w:pPr>
        <w:jc w:val="both"/>
        <w:rPr>
          <w:rFonts w:ascii="Times New Roman" w:hAnsi="Times New Roman" w:cs="Times New Roman"/>
          <w:b/>
          <w:bCs/>
          <w:sz w:val="24"/>
          <w:szCs w:val="24"/>
          <w:lang w:val="lt-LT"/>
        </w:rPr>
      </w:pPr>
    </w:p>
    <w:p w14:paraId="68109552" w14:textId="68DE657E" w:rsidR="00CA19BD" w:rsidRPr="00C34C01" w:rsidRDefault="009B7B6F" w:rsidP="009B7B6F">
      <w:pPr>
        <w:jc w:val="both"/>
        <w:rPr>
          <w:rFonts w:ascii="Times New Roman" w:hAnsi="Times New Roman" w:cs="Times New Roman"/>
          <w:b/>
          <w:bCs/>
          <w:sz w:val="24"/>
          <w:szCs w:val="24"/>
          <w:lang w:val="lt-LT"/>
        </w:rPr>
      </w:pPr>
      <w:r w:rsidRPr="00C34C01">
        <w:rPr>
          <w:rFonts w:ascii="Times New Roman" w:hAnsi="Times New Roman" w:cs="Times New Roman"/>
          <w:b/>
          <w:bCs/>
          <w:sz w:val="24"/>
          <w:szCs w:val="24"/>
          <w:lang w:val="lt-LT"/>
        </w:rPr>
        <w:t xml:space="preserve">3. </w:t>
      </w:r>
      <w:r w:rsidR="004276C9" w:rsidRPr="00C34C01">
        <w:rPr>
          <w:rFonts w:ascii="Times New Roman" w:hAnsi="Times New Roman" w:cs="Times New Roman"/>
          <w:b/>
          <w:bCs/>
          <w:sz w:val="24"/>
          <w:szCs w:val="24"/>
          <w:lang w:val="lt-LT"/>
        </w:rPr>
        <w:t>NVI tikslinė auditorija:</w:t>
      </w:r>
    </w:p>
    <w:p w14:paraId="7CC57596" w14:textId="0FB6BD3F" w:rsidR="00A40B0B" w:rsidRPr="00C34C01" w:rsidRDefault="009B7B6F" w:rsidP="009B7B6F">
      <w:pPr>
        <w:pStyle w:val="ListParagraph"/>
        <w:numPr>
          <w:ilvl w:val="1"/>
          <w:numId w:val="30"/>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 </w:t>
      </w:r>
      <w:r w:rsidR="005F3620" w:rsidRPr="00C34C01">
        <w:rPr>
          <w:rFonts w:ascii="Times New Roman" w:hAnsi="Times New Roman" w:cs="Times New Roman"/>
          <w:sz w:val="24"/>
          <w:szCs w:val="24"/>
          <w:lang w:val="lt-LT"/>
        </w:rPr>
        <w:t>Vis</w:t>
      </w:r>
      <w:r w:rsidR="00D569D2" w:rsidRPr="00C34C01">
        <w:rPr>
          <w:rFonts w:ascii="Times New Roman" w:hAnsi="Times New Roman" w:cs="Times New Roman"/>
          <w:sz w:val="24"/>
          <w:szCs w:val="24"/>
          <w:lang w:val="lt-LT"/>
        </w:rPr>
        <w:t>i</w:t>
      </w:r>
      <w:r w:rsidR="005F3620" w:rsidRPr="00C34C01">
        <w:rPr>
          <w:rFonts w:ascii="Times New Roman" w:hAnsi="Times New Roman" w:cs="Times New Roman"/>
          <w:sz w:val="24"/>
          <w:szCs w:val="24"/>
          <w:lang w:val="lt-LT"/>
        </w:rPr>
        <w:t xml:space="preserve"> Lietuvos piliečiai, besidominantys onkologine tematika;</w:t>
      </w:r>
    </w:p>
    <w:p w14:paraId="4E251D99" w14:textId="3894D2CC" w:rsidR="005F3620" w:rsidRPr="00C34C01" w:rsidRDefault="009B7B6F" w:rsidP="009B7B6F">
      <w:pPr>
        <w:pStyle w:val="ListParagraph"/>
        <w:numPr>
          <w:ilvl w:val="1"/>
          <w:numId w:val="30"/>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 </w:t>
      </w:r>
      <w:r w:rsidR="005F3620" w:rsidRPr="00C34C01">
        <w:rPr>
          <w:rFonts w:ascii="Times New Roman" w:hAnsi="Times New Roman" w:cs="Times New Roman"/>
          <w:sz w:val="24"/>
          <w:szCs w:val="24"/>
          <w:lang w:val="lt-LT"/>
        </w:rPr>
        <w:t>Medicinos specialistai;</w:t>
      </w:r>
    </w:p>
    <w:p w14:paraId="4F6FC447" w14:textId="4D693E12" w:rsidR="00CA19BD" w:rsidRPr="00C34C01" w:rsidRDefault="009B7B6F" w:rsidP="009B7B6F">
      <w:pPr>
        <w:pStyle w:val="ListParagraph"/>
        <w:numPr>
          <w:ilvl w:val="1"/>
          <w:numId w:val="30"/>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 </w:t>
      </w:r>
      <w:r w:rsidR="005F3620" w:rsidRPr="00C34C01">
        <w:rPr>
          <w:rFonts w:ascii="Times New Roman" w:hAnsi="Times New Roman" w:cs="Times New Roman"/>
          <w:sz w:val="24"/>
          <w:szCs w:val="24"/>
          <w:lang w:val="lt-LT"/>
        </w:rPr>
        <w:t>Mokslininkai;</w:t>
      </w:r>
    </w:p>
    <w:p w14:paraId="6A3EB2E6" w14:textId="77777777" w:rsidR="00E90E50" w:rsidRPr="00C34C01" w:rsidRDefault="00E90E50" w:rsidP="006D5207">
      <w:pPr>
        <w:ind w:left="426"/>
        <w:jc w:val="both"/>
        <w:rPr>
          <w:rFonts w:asciiTheme="majorBidi" w:hAnsiTheme="majorBidi" w:cstheme="majorBidi"/>
          <w:sz w:val="24"/>
          <w:szCs w:val="24"/>
          <w:lang w:val="lt-LT"/>
        </w:rPr>
      </w:pPr>
    </w:p>
    <w:p w14:paraId="076DD492" w14:textId="222FC016" w:rsidR="00D12F2B" w:rsidRPr="00C34C01" w:rsidRDefault="00D12F2B" w:rsidP="00A61617">
      <w:pPr>
        <w:pStyle w:val="ListParagraph"/>
        <w:numPr>
          <w:ilvl w:val="0"/>
          <w:numId w:val="30"/>
        </w:numPr>
        <w:jc w:val="both"/>
        <w:rPr>
          <w:rFonts w:asciiTheme="majorBidi" w:hAnsiTheme="majorBidi" w:cstheme="majorBidi"/>
          <w:b/>
          <w:bCs/>
          <w:sz w:val="24"/>
          <w:szCs w:val="24"/>
          <w:lang w:val="lt-LT"/>
        </w:rPr>
      </w:pPr>
      <w:r w:rsidRPr="00C34C01">
        <w:rPr>
          <w:rFonts w:asciiTheme="majorBidi" w:hAnsiTheme="majorBidi" w:cstheme="majorBidi"/>
          <w:b/>
          <w:bCs/>
          <w:sz w:val="24"/>
          <w:szCs w:val="24"/>
          <w:lang w:val="lt-LT"/>
        </w:rPr>
        <w:t xml:space="preserve"> NVI </w:t>
      </w:r>
      <w:r w:rsidR="00403200" w:rsidRPr="00C34C01">
        <w:rPr>
          <w:rFonts w:asciiTheme="majorBidi" w:hAnsiTheme="majorBidi" w:cstheme="majorBidi"/>
          <w:b/>
          <w:bCs/>
          <w:sz w:val="24"/>
          <w:szCs w:val="24"/>
          <w:lang w:val="lt-LT"/>
        </w:rPr>
        <w:t>I</w:t>
      </w:r>
      <w:r w:rsidRPr="00C34C01">
        <w:rPr>
          <w:rFonts w:asciiTheme="majorBidi" w:hAnsiTheme="majorBidi" w:cstheme="majorBidi"/>
          <w:b/>
          <w:bCs/>
          <w:sz w:val="24"/>
          <w:szCs w:val="24"/>
          <w:lang w:val="lt-LT"/>
        </w:rPr>
        <w:t>nformacinės sistemos, jos dizaino kūrimas ir programavimas:</w:t>
      </w:r>
    </w:p>
    <w:p w14:paraId="1B809BD0" w14:textId="30222AE6" w:rsidR="00D12F2B" w:rsidRPr="00C34C01" w:rsidRDefault="00D12F2B" w:rsidP="00D12F2B">
      <w:pPr>
        <w:pStyle w:val="ListParagraph"/>
        <w:ind w:left="0"/>
        <w:jc w:val="both"/>
        <w:rPr>
          <w:rFonts w:asciiTheme="majorBidi" w:hAnsiTheme="majorBidi" w:cstheme="majorBidi"/>
          <w:b/>
          <w:bCs/>
          <w:sz w:val="24"/>
          <w:szCs w:val="24"/>
          <w:lang w:val="lt-LT"/>
        </w:rPr>
      </w:pPr>
      <w:r w:rsidRPr="00C34C01">
        <w:rPr>
          <w:rFonts w:asciiTheme="majorBidi" w:hAnsiTheme="majorBidi" w:cstheme="majorBidi"/>
          <w:sz w:val="24"/>
          <w:szCs w:val="24"/>
          <w:lang w:val="lt-LT"/>
        </w:rPr>
        <w:t>Informacinės sistemos sukūrimas padės susisteminti duomenis, patraukliai prezentuos NVI pasiekimus, o naujų funkcionalumų įdiegimas</w:t>
      </w:r>
      <w:r w:rsidR="00403200" w:rsidRPr="00C34C01">
        <w:rPr>
          <w:rFonts w:asciiTheme="majorBidi" w:hAnsiTheme="majorBidi" w:cstheme="majorBidi"/>
          <w:sz w:val="24"/>
          <w:szCs w:val="24"/>
          <w:lang w:val="lt-LT"/>
        </w:rPr>
        <w:t xml:space="preserve"> </w:t>
      </w:r>
      <w:r w:rsidRPr="00C34C01">
        <w:rPr>
          <w:rFonts w:asciiTheme="majorBidi" w:hAnsiTheme="majorBidi" w:cstheme="majorBidi"/>
          <w:sz w:val="24"/>
          <w:szCs w:val="24"/>
          <w:lang w:val="lt-LT"/>
        </w:rPr>
        <w:t xml:space="preserve">prisidės prie onkologijos mokslo populiarinimo bei tarptautinio bendradarbiavimo skatinimo. Taip pat padidins piliečių susidomėjimą onkologine sveikata ir taip prisidės prie vėžio kontrolės rodiklių gerinimo. Pažangiomis informacinių ir ryšio technologijų priemonėmis, informatyviu pristatymu ir šiuolaikiškais dizaino sprendimais siekiama didinti visuomenės informuotumą, teikiant susistemintą </w:t>
      </w:r>
      <w:r w:rsidR="00FB5110" w:rsidRPr="00C34C01">
        <w:rPr>
          <w:rFonts w:asciiTheme="majorBidi" w:hAnsiTheme="majorBidi" w:cstheme="majorBidi"/>
          <w:sz w:val="24"/>
          <w:szCs w:val="24"/>
          <w:lang w:val="lt-LT"/>
        </w:rPr>
        <w:t>PO</w:t>
      </w:r>
      <w:r w:rsidRPr="00C34C01">
        <w:rPr>
          <w:rFonts w:asciiTheme="majorBidi" w:hAnsiTheme="majorBidi" w:cstheme="majorBidi"/>
          <w:sz w:val="24"/>
          <w:szCs w:val="24"/>
          <w:lang w:val="lt-LT"/>
        </w:rPr>
        <w:t xml:space="preserve"> ir jos vykdomos veiklos informaciją pritaikant taip pat ir neįgaliųjų poreikiams, tuo priartinant mokslą prie piliečių.</w:t>
      </w:r>
    </w:p>
    <w:p w14:paraId="2FE64BF0" w14:textId="4077138A" w:rsidR="00D12F2B" w:rsidRPr="00C34C01" w:rsidRDefault="00D12F2B" w:rsidP="00D12F2B">
      <w:pPr>
        <w:pStyle w:val="ListParagraph"/>
        <w:autoSpaceDE w:val="0"/>
        <w:autoSpaceDN w:val="0"/>
        <w:adjustRightInd w:val="0"/>
        <w:ind w:left="0"/>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NVI Vėžio registro duomenys leis deramai pristatyti ne tik Lietuvos situaciją onkologinių ligų valdymo srityse, bet ir tinkamai prezentuos Instituto veiklą. Sukurtas NVI Informacinės sistemos funkcionalumas bei turinys leis neįgaliesiems patogiai naudotis </w:t>
      </w:r>
      <w:r w:rsidR="00403200" w:rsidRPr="00C34C01">
        <w:rPr>
          <w:rFonts w:asciiTheme="majorBidi" w:hAnsiTheme="majorBidi" w:cstheme="majorBidi"/>
          <w:sz w:val="24"/>
          <w:szCs w:val="24"/>
          <w:lang w:val="lt-LT"/>
        </w:rPr>
        <w:t>I</w:t>
      </w:r>
      <w:r w:rsidRPr="00C34C01">
        <w:rPr>
          <w:rFonts w:asciiTheme="majorBidi" w:hAnsiTheme="majorBidi" w:cstheme="majorBidi"/>
          <w:sz w:val="24"/>
          <w:szCs w:val="24"/>
          <w:lang w:val="lt-LT"/>
        </w:rPr>
        <w:t xml:space="preserve">nformacinės sistemos turiniu, priartinant mokslą prie visų piliečių, mažinant nelygybės apraiškas visuomenėje: </w:t>
      </w:r>
    </w:p>
    <w:p w14:paraId="4CC11F19" w14:textId="52A6566B" w:rsidR="00D12F2B" w:rsidRPr="00C34C01" w:rsidRDefault="00D12F2B" w:rsidP="00A61617">
      <w:pPr>
        <w:pStyle w:val="ListParagraph"/>
        <w:numPr>
          <w:ilvl w:val="1"/>
          <w:numId w:val="30"/>
        </w:numPr>
        <w:ind w:left="0" w:firstLine="0"/>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Statistinių duomenų atvaizdavimo modulis, su automatiškai atsinaujinančiais duomenimis. Detali informacija aprašyta </w:t>
      </w:r>
      <w:r w:rsidR="00CE129F" w:rsidRPr="00C34C01">
        <w:rPr>
          <w:rFonts w:asciiTheme="majorBidi" w:hAnsiTheme="majorBidi" w:cstheme="majorBidi"/>
          <w:sz w:val="24"/>
          <w:szCs w:val="24"/>
          <w:lang w:val="lt-LT"/>
        </w:rPr>
        <w:t>6</w:t>
      </w:r>
      <w:r w:rsidRPr="00C34C01">
        <w:rPr>
          <w:rFonts w:asciiTheme="majorBidi" w:hAnsiTheme="majorBidi" w:cstheme="majorBidi"/>
          <w:sz w:val="24"/>
          <w:szCs w:val="24"/>
          <w:lang w:val="lt-LT"/>
        </w:rPr>
        <w:t>.</w:t>
      </w:r>
      <w:r w:rsidR="00CE129F" w:rsidRPr="00C34C01">
        <w:rPr>
          <w:rFonts w:asciiTheme="majorBidi" w:hAnsiTheme="majorBidi" w:cstheme="majorBidi"/>
          <w:sz w:val="24"/>
          <w:szCs w:val="24"/>
          <w:lang w:val="lt-LT"/>
        </w:rPr>
        <w:t>6</w:t>
      </w:r>
      <w:r w:rsidRPr="00C34C01">
        <w:rPr>
          <w:rFonts w:asciiTheme="majorBidi" w:hAnsiTheme="majorBidi" w:cstheme="majorBidi"/>
          <w:sz w:val="24"/>
          <w:szCs w:val="24"/>
          <w:lang w:val="lt-LT"/>
        </w:rPr>
        <w:t>.1</w:t>
      </w:r>
      <w:r w:rsidR="00CE129F" w:rsidRPr="00C34C01">
        <w:rPr>
          <w:rFonts w:asciiTheme="majorBidi" w:hAnsiTheme="majorBidi" w:cstheme="majorBidi"/>
          <w:sz w:val="24"/>
          <w:szCs w:val="24"/>
          <w:lang w:val="lt-LT"/>
        </w:rPr>
        <w:t>5</w:t>
      </w:r>
      <w:r w:rsidRPr="00C34C01">
        <w:rPr>
          <w:rFonts w:asciiTheme="majorBidi" w:hAnsiTheme="majorBidi" w:cstheme="majorBidi"/>
          <w:sz w:val="24"/>
          <w:szCs w:val="24"/>
          <w:lang w:val="lt-LT"/>
        </w:rPr>
        <w:t xml:space="preserve"> punkte.</w:t>
      </w:r>
    </w:p>
    <w:p w14:paraId="4E5E0A55" w14:textId="7145EB57" w:rsidR="006412C3" w:rsidRPr="00C34C01" w:rsidRDefault="00D12F2B" w:rsidP="006412C3">
      <w:pPr>
        <w:pStyle w:val="ListParagraph"/>
        <w:numPr>
          <w:ilvl w:val="1"/>
          <w:numId w:val="30"/>
        </w:numPr>
        <w:ind w:left="0" w:firstLine="0"/>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Bibliotekos modelis, skirtas talpinti informaciją pagal auditorijos tipą (visuomenė, mokslininkai, darbuotojai); Visuomenei skirtas funkcionalumas apima informacijos pateikimą apie vėžį, vėžio tipus, gydymo metodus, vėžio profilaktika. Siekiant patraukliai ir aiškiai pateikti informaciją, turi būti sukurtos arba įsigytos iš trečiųjų šalių iliustracijos. Informaciją rengia ir adaptuoja piliečiams suprantama kalba PO, iliustracijas pateikia Tiekėjas; Pateikiame pavyzdį, kaip galėtų atrodyti šis modulis: </w:t>
      </w:r>
      <w:hyperlink r:id="rId10" w:history="1">
        <w:r w:rsidRPr="00C34C01">
          <w:rPr>
            <w:rStyle w:val="Hyperlink"/>
            <w:rFonts w:asciiTheme="majorBidi" w:hAnsiTheme="majorBidi" w:cstheme="majorBidi"/>
            <w:sz w:val="24"/>
            <w:szCs w:val="24"/>
            <w:lang w:val="lt-LT"/>
          </w:rPr>
          <w:t>https://www.macmillan.org.uk/cancer-information-and-support/cancer-types</w:t>
        </w:r>
      </w:hyperlink>
      <w:r w:rsidRPr="00C34C01">
        <w:rPr>
          <w:rFonts w:asciiTheme="majorBidi" w:hAnsiTheme="majorBidi" w:cstheme="majorBidi"/>
          <w:sz w:val="24"/>
          <w:szCs w:val="24"/>
          <w:lang w:val="lt-LT"/>
        </w:rPr>
        <w:t>;</w:t>
      </w:r>
    </w:p>
    <w:p w14:paraId="5D2927A3" w14:textId="147101C8" w:rsidR="00D12F2B" w:rsidRPr="00C34C01" w:rsidRDefault="00D12F2B" w:rsidP="00A61617">
      <w:pPr>
        <w:pStyle w:val="ListParagraph"/>
        <w:numPr>
          <w:ilvl w:val="2"/>
          <w:numId w:val="30"/>
        </w:numPr>
        <w:ind w:left="0" w:firstLine="0"/>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Turinio valdymo sistema susidėsiančia iš bendrosios dalies, kurią gali pasiekti visi lankytojai (</w:t>
      </w:r>
      <w:proofErr w:type="spellStart"/>
      <w:r w:rsidRPr="00C34C01">
        <w:rPr>
          <w:rFonts w:asciiTheme="majorBidi" w:eastAsia="Calibri" w:hAnsiTheme="majorBidi" w:cstheme="majorBidi"/>
          <w:sz w:val="24"/>
          <w:szCs w:val="24"/>
          <w:lang w:val="lt-LT"/>
        </w:rPr>
        <w:t>Front-end</w:t>
      </w:r>
      <w:proofErr w:type="spellEnd"/>
      <w:r w:rsidRPr="00C34C01">
        <w:rPr>
          <w:rFonts w:asciiTheme="majorBidi" w:eastAsia="Calibri" w:hAnsiTheme="majorBidi" w:cstheme="majorBidi"/>
          <w:sz w:val="24"/>
          <w:szCs w:val="24"/>
          <w:lang w:val="lt-LT"/>
        </w:rPr>
        <w:t>), registruotų vartotojų  ir administracinės TVS (</w:t>
      </w:r>
      <w:proofErr w:type="spellStart"/>
      <w:r w:rsidRPr="00C34C01">
        <w:rPr>
          <w:rFonts w:asciiTheme="majorBidi" w:eastAsia="Calibri" w:hAnsiTheme="majorBidi" w:cstheme="majorBidi"/>
          <w:sz w:val="24"/>
          <w:szCs w:val="24"/>
          <w:lang w:val="lt-LT"/>
        </w:rPr>
        <w:t>Back-end</w:t>
      </w:r>
      <w:proofErr w:type="spellEnd"/>
      <w:r w:rsidRPr="00C34C01">
        <w:rPr>
          <w:rFonts w:asciiTheme="majorBidi" w:eastAsia="Calibri" w:hAnsiTheme="majorBidi" w:cstheme="majorBidi"/>
          <w:sz w:val="24"/>
          <w:szCs w:val="24"/>
          <w:lang w:val="lt-LT"/>
        </w:rPr>
        <w:t xml:space="preserve">); </w:t>
      </w:r>
      <w:r w:rsidR="00CE129F" w:rsidRPr="00C34C01">
        <w:rPr>
          <w:rFonts w:asciiTheme="majorBidi" w:eastAsia="Calibri" w:hAnsiTheme="majorBidi" w:cstheme="majorBidi"/>
          <w:sz w:val="24"/>
          <w:szCs w:val="24"/>
          <w:lang w:val="lt-LT"/>
        </w:rPr>
        <w:t>PO</w:t>
      </w:r>
      <w:r w:rsidRPr="00C34C01">
        <w:rPr>
          <w:rFonts w:asciiTheme="majorBidi" w:eastAsia="Calibri" w:hAnsiTheme="majorBidi" w:cstheme="majorBidi"/>
          <w:sz w:val="24"/>
          <w:szCs w:val="24"/>
          <w:lang w:val="lt-LT"/>
        </w:rPr>
        <w:t xml:space="preserve"> turi turėti galimybę be jokių apribojimų naudoti, prižiūrėti, keisti, plėtoti ar perduoti sistemą tretiesiems asmenims, įskaitant vidinių informacinių technologijų specialistų naudojimą ateityje. Tiekėjas su pristatoma sistema turi pateikti visą programinį kodą su paaiškinimais (komentarais), diegimo instrukcijas, techninę dokumentaciją bei informaciją apie naudotus įrankius, bibliotekas, sistemų konfigūracijas ir duomenų struktūras. Ši informacija turi būti perduota </w:t>
      </w:r>
      <w:r w:rsidR="00FB5110" w:rsidRPr="00C34C01">
        <w:rPr>
          <w:rFonts w:asciiTheme="majorBidi" w:eastAsia="Calibri" w:hAnsiTheme="majorBidi" w:cstheme="majorBidi"/>
          <w:sz w:val="24"/>
          <w:szCs w:val="24"/>
          <w:lang w:val="lt-LT"/>
        </w:rPr>
        <w:t>PO</w:t>
      </w:r>
      <w:r w:rsidRPr="00C34C01">
        <w:rPr>
          <w:rFonts w:asciiTheme="majorBidi" w:eastAsia="Calibri" w:hAnsiTheme="majorBidi" w:cstheme="majorBidi"/>
          <w:sz w:val="24"/>
          <w:szCs w:val="24"/>
          <w:lang w:val="lt-LT"/>
        </w:rPr>
        <w:t xml:space="preserve"> ne vėliau kaip su galutiniu sistemos perdavimo–priėmimo aktu. Jeigu kuriamoje sistemoje naudojami atvirojo kodo (angl. </w:t>
      </w:r>
      <w:proofErr w:type="spellStart"/>
      <w:r w:rsidRPr="00C34C01">
        <w:rPr>
          <w:rFonts w:asciiTheme="majorBidi" w:eastAsia="Calibri" w:hAnsiTheme="majorBidi" w:cstheme="majorBidi"/>
          <w:sz w:val="24"/>
          <w:szCs w:val="24"/>
          <w:lang w:val="lt-LT"/>
        </w:rPr>
        <w:t>open</w:t>
      </w:r>
      <w:proofErr w:type="spellEnd"/>
      <w:r w:rsidRPr="00C34C01">
        <w:rPr>
          <w:rFonts w:asciiTheme="majorBidi" w:eastAsia="Calibri" w:hAnsiTheme="majorBidi" w:cstheme="majorBidi"/>
          <w:sz w:val="24"/>
          <w:szCs w:val="24"/>
          <w:lang w:val="lt-LT"/>
        </w:rPr>
        <w:t xml:space="preserve"> </w:t>
      </w:r>
      <w:proofErr w:type="spellStart"/>
      <w:r w:rsidRPr="00C34C01">
        <w:rPr>
          <w:rFonts w:asciiTheme="majorBidi" w:eastAsia="Calibri" w:hAnsiTheme="majorBidi" w:cstheme="majorBidi"/>
          <w:sz w:val="24"/>
          <w:szCs w:val="24"/>
          <w:lang w:val="lt-LT"/>
        </w:rPr>
        <w:t>source</w:t>
      </w:r>
      <w:proofErr w:type="spellEnd"/>
      <w:r w:rsidRPr="00C34C01">
        <w:rPr>
          <w:rFonts w:asciiTheme="majorBidi" w:eastAsia="Calibri" w:hAnsiTheme="majorBidi" w:cstheme="majorBidi"/>
          <w:sz w:val="24"/>
          <w:szCs w:val="24"/>
          <w:lang w:val="lt-LT"/>
        </w:rPr>
        <w:t>) komponentai,</w:t>
      </w:r>
      <w:r w:rsidR="00403200" w:rsidRPr="00C34C01">
        <w:rPr>
          <w:rFonts w:asciiTheme="majorBidi" w:eastAsia="Calibri" w:hAnsiTheme="majorBidi" w:cstheme="majorBidi"/>
          <w:sz w:val="24"/>
          <w:szCs w:val="24"/>
          <w:lang w:val="lt-LT"/>
        </w:rPr>
        <w:t xml:space="preserve"> galutiniame </w:t>
      </w:r>
      <w:r w:rsidR="002A6C32" w:rsidRPr="00C34C01">
        <w:rPr>
          <w:rFonts w:asciiTheme="majorBidi" w:eastAsia="Calibri" w:hAnsiTheme="majorBidi" w:cstheme="majorBidi"/>
          <w:sz w:val="24"/>
          <w:szCs w:val="24"/>
          <w:lang w:val="lt-LT"/>
        </w:rPr>
        <w:t>perdavimo-</w:t>
      </w:r>
      <w:r w:rsidR="00403200" w:rsidRPr="00C34C01">
        <w:rPr>
          <w:rFonts w:asciiTheme="majorBidi" w:eastAsia="Calibri" w:hAnsiTheme="majorBidi" w:cstheme="majorBidi"/>
          <w:sz w:val="24"/>
          <w:szCs w:val="24"/>
          <w:lang w:val="lt-LT"/>
        </w:rPr>
        <w:t>priėmimo akto priede</w:t>
      </w:r>
      <w:r w:rsidRPr="00C34C01">
        <w:rPr>
          <w:rFonts w:asciiTheme="majorBidi" w:eastAsia="Calibri" w:hAnsiTheme="majorBidi" w:cstheme="majorBidi"/>
          <w:sz w:val="24"/>
          <w:szCs w:val="24"/>
          <w:lang w:val="lt-LT"/>
        </w:rPr>
        <w:t xml:space="preserve"> tiekėjas privalo aiškiai nurodyti naudotų komponentų pavadinimus ir licencijas;</w:t>
      </w:r>
    </w:p>
    <w:p w14:paraId="50F80200" w14:textId="417DBE08" w:rsidR="00D12F2B" w:rsidRPr="00C34C01" w:rsidRDefault="00D12F2B" w:rsidP="00A61617">
      <w:pPr>
        <w:pStyle w:val="ListParagraph"/>
        <w:numPr>
          <w:ilvl w:val="2"/>
          <w:numId w:val="30"/>
        </w:numPr>
        <w:ind w:left="0" w:firstLine="0"/>
        <w:jc w:val="both"/>
        <w:rPr>
          <w:rFonts w:asciiTheme="majorBidi" w:hAnsiTheme="majorBidi" w:cstheme="majorBidi"/>
          <w:sz w:val="24"/>
          <w:szCs w:val="24"/>
          <w:lang w:val="lt-LT"/>
        </w:rPr>
      </w:pPr>
      <w:r w:rsidRPr="00C34C01">
        <w:rPr>
          <w:rFonts w:asciiTheme="majorBidi" w:hAnsiTheme="majorBidi" w:cstheme="majorBidi"/>
          <w:sz w:val="24"/>
          <w:szCs w:val="24"/>
          <w:lang w:val="lt-LT"/>
        </w:rPr>
        <w:t>Sukurtas produktas (</w:t>
      </w:r>
      <w:r w:rsidR="00403200" w:rsidRPr="00C34C01">
        <w:rPr>
          <w:rFonts w:asciiTheme="majorBidi" w:hAnsiTheme="majorBidi" w:cstheme="majorBidi"/>
          <w:sz w:val="24"/>
          <w:szCs w:val="24"/>
          <w:lang w:val="lt-LT"/>
        </w:rPr>
        <w:t>I</w:t>
      </w:r>
      <w:r w:rsidRPr="00C34C01">
        <w:rPr>
          <w:rFonts w:asciiTheme="majorBidi" w:hAnsiTheme="majorBidi" w:cstheme="majorBidi"/>
          <w:sz w:val="24"/>
          <w:szCs w:val="24"/>
          <w:lang w:val="lt-LT"/>
        </w:rPr>
        <w:t xml:space="preserve">nformacinė sistema su </w:t>
      </w:r>
      <w:proofErr w:type="spellStart"/>
      <w:r w:rsidRPr="00C34C01">
        <w:rPr>
          <w:rFonts w:asciiTheme="majorBidi" w:hAnsiTheme="majorBidi" w:cstheme="majorBidi"/>
          <w:sz w:val="24"/>
          <w:szCs w:val="24"/>
          <w:lang w:val="lt-LT"/>
        </w:rPr>
        <w:t>web</w:t>
      </w:r>
      <w:proofErr w:type="spellEnd"/>
      <w:r w:rsidRPr="00C34C01">
        <w:rPr>
          <w:rFonts w:asciiTheme="majorBidi" w:hAnsiTheme="majorBidi" w:cstheme="majorBidi"/>
          <w:sz w:val="24"/>
          <w:szCs w:val="24"/>
          <w:lang w:val="lt-LT"/>
        </w:rPr>
        <w:t xml:space="preserve"> atvaizdavimu) turi būti ištestuotas ir gauti teigiamą įvertinimą, naudojant pritaikymo mobilie</w:t>
      </w:r>
      <w:r w:rsidR="00403200" w:rsidRPr="00C34C01">
        <w:rPr>
          <w:rFonts w:asciiTheme="majorBidi" w:hAnsiTheme="majorBidi" w:cstheme="majorBidi"/>
          <w:sz w:val="24"/>
          <w:szCs w:val="24"/>
          <w:lang w:val="lt-LT"/>
        </w:rPr>
        <w:t>sie</w:t>
      </w:r>
      <w:r w:rsidRPr="00C34C01">
        <w:rPr>
          <w:rFonts w:asciiTheme="majorBidi" w:hAnsiTheme="majorBidi" w:cstheme="majorBidi"/>
          <w:sz w:val="24"/>
          <w:szCs w:val="24"/>
          <w:lang w:val="lt-LT"/>
        </w:rPr>
        <w:t>ms įrenginiams testą.</w:t>
      </w:r>
    </w:p>
    <w:p w14:paraId="6DA41CD0" w14:textId="406709AE" w:rsidR="004276C9" w:rsidRPr="00C34C01" w:rsidRDefault="00102B39" w:rsidP="00102B39">
      <w:pPr>
        <w:jc w:val="both"/>
        <w:rPr>
          <w:rFonts w:ascii="Times New Roman" w:hAnsi="Times New Roman" w:cs="Times New Roman"/>
          <w:sz w:val="24"/>
          <w:szCs w:val="24"/>
          <w:highlight w:val="cyan"/>
          <w:lang w:val="lt-LT"/>
        </w:rPr>
      </w:pPr>
      <w:r w:rsidRPr="00C34C01">
        <w:rPr>
          <w:rFonts w:ascii="Times New Roman" w:hAnsi="Times New Roman" w:cs="Times New Roman"/>
          <w:sz w:val="24"/>
          <w:szCs w:val="24"/>
          <w:lang w:val="lt-LT"/>
        </w:rPr>
        <w:t>4.3.</w:t>
      </w:r>
      <w:r w:rsidR="0007336B" w:rsidRPr="00C34C01">
        <w:rPr>
          <w:rFonts w:ascii="Times New Roman" w:hAnsi="Times New Roman" w:cs="Times New Roman"/>
          <w:sz w:val="24"/>
          <w:szCs w:val="24"/>
          <w:lang w:val="lt-LT"/>
        </w:rPr>
        <w:t xml:space="preserve"> </w:t>
      </w:r>
      <w:r w:rsidR="004276C9" w:rsidRPr="00C34C01">
        <w:rPr>
          <w:rFonts w:ascii="Times New Roman" w:hAnsi="Times New Roman" w:cs="Times New Roman"/>
          <w:sz w:val="24"/>
          <w:szCs w:val="24"/>
          <w:lang w:val="lt-LT"/>
        </w:rPr>
        <w:t>Paslaugų įgyvendinimo metu turės būti:</w:t>
      </w:r>
    </w:p>
    <w:p w14:paraId="359C2BFB" w14:textId="4E98D2B0" w:rsidR="00890730"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lastRenderedPageBreak/>
        <w:t xml:space="preserve">4.3.1. </w:t>
      </w:r>
      <w:r w:rsidR="00890730" w:rsidRPr="00C34C01">
        <w:rPr>
          <w:rFonts w:ascii="Times New Roman" w:hAnsi="Times New Roman" w:cs="Times New Roman"/>
          <w:sz w:val="24"/>
          <w:szCs w:val="24"/>
          <w:lang w:val="lt-LT"/>
        </w:rPr>
        <w:t xml:space="preserve">Sukurtas </w:t>
      </w:r>
      <w:r w:rsidR="002A6C32" w:rsidRPr="00C34C01">
        <w:rPr>
          <w:rFonts w:ascii="Times New Roman" w:hAnsi="Times New Roman" w:cs="Times New Roman"/>
          <w:sz w:val="24"/>
          <w:szCs w:val="24"/>
          <w:lang w:val="lt-LT"/>
        </w:rPr>
        <w:t>I</w:t>
      </w:r>
      <w:r w:rsidR="00890730" w:rsidRPr="00C34C01">
        <w:rPr>
          <w:rFonts w:ascii="Times New Roman" w:hAnsi="Times New Roman" w:cs="Times New Roman"/>
          <w:sz w:val="24"/>
          <w:szCs w:val="24"/>
          <w:lang w:val="lt-LT"/>
        </w:rPr>
        <w:t>nformacinės sistemos stilius ir pagal jį p</w:t>
      </w:r>
      <w:r w:rsidR="004276C9" w:rsidRPr="00C34C01">
        <w:rPr>
          <w:rFonts w:ascii="Times New Roman" w:hAnsi="Times New Roman" w:cs="Times New Roman"/>
          <w:sz w:val="24"/>
          <w:szCs w:val="24"/>
          <w:lang w:val="lt-LT"/>
        </w:rPr>
        <w:t xml:space="preserve">aruoštas </w:t>
      </w:r>
      <w:proofErr w:type="spellStart"/>
      <w:r w:rsidR="00890730" w:rsidRPr="00C34C01">
        <w:rPr>
          <w:rFonts w:ascii="Times New Roman" w:hAnsi="Times New Roman" w:cs="Times New Roman"/>
          <w:sz w:val="24"/>
          <w:szCs w:val="24"/>
          <w:lang w:val="lt-LT"/>
        </w:rPr>
        <w:t>web</w:t>
      </w:r>
      <w:proofErr w:type="spellEnd"/>
      <w:r w:rsidR="004276C9" w:rsidRPr="00C34C01">
        <w:rPr>
          <w:rFonts w:ascii="Times New Roman" w:hAnsi="Times New Roman" w:cs="Times New Roman"/>
          <w:sz w:val="24"/>
          <w:szCs w:val="24"/>
          <w:lang w:val="lt-LT"/>
        </w:rPr>
        <w:t xml:space="preserve"> dizainas</w:t>
      </w:r>
      <w:r w:rsidR="00890730" w:rsidRPr="00C34C01">
        <w:rPr>
          <w:rFonts w:ascii="Times New Roman" w:hAnsi="Times New Roman" w:cs="Times New Roman"/>
          <w:sz w:val="24"/>
          <w:szCs w:val="24"/>
          <w:lang w:val="lt-LT"/>
        </w:rPr>
        <w:t>;</w:t>
      </w:r>
    </w:p>
    <w:p w14:paraId="0EBF9C31" w14:textId="4EA040EC" w:rsidR="00102B39"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4.3.2. Atliktas unikalaus dizaino </w:t>
      </w:r>
      <w:proofErr w:type="spellStart"/>
      <w:r w:rsidRPr="00C34C01">
        <w:rPr>
          <w:rFonts w:ascii="Times New Roman" w:hAnsi="Times New Roman" w:cs="Times New Roman"/>
          <w:sz w:val="24"/>
          <w:szCs w:val="24"/>
          <w:lang w:val="lt-LT"/>
        </w:rPr>
        <w:t>front-end</w:t>
      </w:r>
      <w:proofErr w:type="spellEnd"/>
      <w:r w:rsidRPr="00C34C01">
        <w:rPr>
          <w:rFonts w:ascii="Times New Roman" w:hAnsi="Times New Roman" w:cs="Times New Roman"/>
          <w:sz w:val="24"/>
          <w:szCs w:val="24"/>
          <w:lang w:val="lt-LT"/>
        </w:rPr>
        <w:t xml:space="preserve"> programavimas;</w:t>
      </w:r>
    </w:p>
    <w:p w14:paraId="6EFA1309" w14:textId="7E8FDFFD" w:rsidR="00102B39"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4.3.3. Atliktas </w:t>
      </w:r>
      <w:proofErr w:type="spellStart"/>
      <w:r w:rsidRPr="00C34C01">
        <w:rPr>
          <w:rFonts w:ascii="Times New Roman" w:hAnsi="Times New Roman" w:cs="Times New Roman"/>
          <w:sz w:val="24"/>
          <w:szCs w:val="24"/>
          <w:lang w:val="lt-LT"/>
        </w:rPr>
        <w:t>back-end</w:t>
      </w:r>
      <w:proofErr w:type="spellEnd"/>
      <w:r w:rsidRPr="00C34C01">
        <w:rPr>
          <w:rFonts w:ascii="Times New Roman" w:hAnsi="Times New Roman" w:cs="Times New Roman"/>
          <w:sz w:val="24"/>
          <w:szCs w:val="24"/>
          <w:lang w:val="lt-LT"/>
        </w:rPr>
        <w:t xml:space="preserve"> programavimas, sukuriant ne tik funkcijas, bet ir pilną turinio valdymo sistemą turinio administravimui;</w:t>
      </w:r>
    </w:p>
    <w:p w14:paraId="0047817E" w14:textId="3E5A1436" w:rsidR="00102B39"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4.3.4. Atliktas testavimas ir klaidų šalinimas;</w:t>
      </w:r>
    </w:p>
    <w:p w14:paraId="6FA7338B" w14:textId="6050BCDC" w:rsidR="00102B39"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4.3.5. Atliekami PO apmokymai, pateikiama turinio administravimo atmintinė;</w:t>
      </w:r>
    </w:p>
    <w:p w14:paraId="461012FF" w14:textId="4898E9A6" w:rsidR="00102B39" w:rsidRPr="00C34C01" w:rsidRDefault="00102B39" w:rsidP="00102B39">
      <w:p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 xml:space="preserve">4.3.6. Užbaigtas projektas perkeliamas į </w:t>
      </w:r>
      <w:r w:rsidR="002A6C32" w:rsidRPr="00C34C01">
        <w:rPr>
          <w:rFonts w:ascii="Times New Roman" w:hAnsi="Times New Roman" w:cs="Times New Roman"/>
          <w:sz w:val="24"/>
          <w:szCs w:val="24"/>
          <w:lang w:val="lt-LT"/>
        </w:rPr>
        <w:t xml:space="preserve">tiekėjo arba iš trečiosios šalies nupirktą debesies paslaugą su </w:t>
      </w:r>
      <w:r w:rsidRPr="00C34C01">
        <w:rPr>
          <w:rFonts w:ascii="Times New Roman" w:hAnsi="Times New Roman" w:cs="Times New Roman"/>
          <w:sz w:val="24"/>
          <w:szCs w:val="24"/>
          <w:lang w:val="lt-LT"/>
        </w:rPr>
        <w:t>dedikuot</w:t>
      </w:r>
      <w:r w:rsidR="002A6C32" w:rsidRPr="00C34C01">
        <w:rPr>
          <w:rFonts w:ascii="Times New Roman" w:hAnsi="Times New Roman" w:cs="Times New Roman"/>
          <w:sz w:val="24"/>
          <w:szCs w:val="24"/>
          <w:lang w:val="lt-LT"/>
        </w:rPr>
        <w:t>u</w:t>
      </w:r>
      <w:r w:rsidRPr="00C34C01">
        <w:rPr>
          <w:rFonts w:ascii="Times New Roman" w:hAnsi="Times New Roman" w:cs="Times New Roman"/>
          <w:sz w:val="24"/>
          <w:szCs w:val="24"/>
          <w:lang w:val="lt-LT"/>
        </w:rPr>
        <w:t xml:space="preserve"> server</w:t>
      </w:r>
      <w:r w:rsidR="002A6C32" w:rsidRPr="00C34C01">
        <w:rPr>
          <w:rFonts w:ascii="Times New Roman" w:hAnsi="Times New Roman" w:cs="Times New Roman"/>
          <w:sz w:val="24"/>
          <w:szCs w:val="24"/>
          <w:lang w:val="lt-LT"/>
        </w:rPr>
        <w:t>iu</w:t>
      </w:r>
      <w:r w:rsidRPr="00C34C01">
        <w:rPr>
          <w:rFonts w:ascii="Times New Roman" w:hAnsi="Times New Roman" w:cs="Times New Roman"/>
          <w:sz w:val="24"/>
          <w:szCs w:val="24"/>
          <w:lang w:val="lt-LT"/>
        </w:rPr>
        <w:t xml:space="preserve">. Interneto talpinimo paslauga </w:t>
      </w:r>
      <w:r w:rsidRPr="00C34C01">
        <w:rPr>
          <w:rFonts w:ascii="Times New Roman" w:hAnsi="Times New Roman" w:cs="Times New Roman"/>
          <w:i/>
          <w:iCs/>
          <w:sz w:val="24"/>
          <w:szCs w:val="24"/>
          <w:lang w:val="lt-LT"/>
        </w:rPr>
        <w:t>(angl.</w:t>
      </w:r>
      <w:r w:rsidRPr="00C34C01">
        <w:rPr>
          <w:rFonts w:ascii="Times New Roman" w:hAnsi="Times New Roman" w:cs="Times New Roman"/>
          <w:sz w:val="24"/>
          <w:szCs w:val="24"/>
          <w:lang w:val="lt-LT"/>
        </w:rPr>
        <w:t xml:space="preserve"> </w:t>
      </w:r>
      <w:proofErr w:type="spellStart"/>
      <w:r w:rsidRPr="00C34C01">
        <w:rPr>
          <w:rFonts w:ascii="Times New Roman" w:hAnsi="Times New Roman" w:cs="Times New Roman"/>
          <w:i/>
          <w:iCs/>
          <w:sz w:val="24"/>
          <w:szCs w:val="24"/>
          <w:lang w:val="lt-LT"/>
        </w:rPr>
        <w:t>h</w:t>
      </w:r>
      <w:r w:rsidRPr="00C34C01">
        <w:rPr>
          <w:rFonts w:ascii="Times New Roman" w:eastAsia="Calibri" w:hAnsi="Times New Roman" w:cs="Times New Roman"/>
          <w:i/>
          <w:iCs/>
          <w:sz w:val="24"/>
          <w:szCs w:val="24"/>
          <w:lang w:val="lt-LT"/>
        </w:rPr>
        <w:t>ostingas</w:t>
      </w:r>
      <w:proofErr w:type="spellEnd"/>
      <w:r w:rsidRPr="00C34C01">
        <w:rPr>
          <w:rFonts w:ascii="Times New Roman" w:eastAsia="Calibri" w:hAnsi="Times New Roman" w:cs="Times New Roman"/>
          <w:sz w:val="24"/>
          <w:szCs w:val="24"/>
          <w:lang w:val="lt-LT"/>
        </w:rPr>
        <w:t>) paslauga turi būti perkama ne mažiau kaip 3 metams su kasdieniu duomenų atsarginės kopijos kūrimu.</w:t>
      </w:r>
    </w:p>
    <w:p w14:paraId="3BAA68B9" w14:textId="3F46422C" w:rsidR="00CA19BD" w:rsidRPr="00C34C01" w:rsidRDefault="00102B39" w:rsidP="00102B39">
      <w:pPr>
        <w:jc w:val="both"/>
        <w:rPr>
          <w:rFonts w:ascii="Times New Roman" w:eastAsia="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4.</w:t>
      </w:r>
      <w:r w:rsidR="00494B68" w:rsidRPr="00C34C01">
        <w:rPr>
          <w:rFonts w:ascii="Times New Roman" w:eastAsia="Times New Roman" w:hAnsi="Times New Roman" w:cs="Times New Roman"/>
          <w:bCs/>
          <w:sz w:val="24"/>
          <w:szCs w:val="24"/>
          <w:lang w:val="lt-LT"/>
        </w:rPr>
        <w:t>4.</w:t>
      </w:r>
      <w:r w:rsidR="0073124B" w:rsidRPr="00C34C01">
        <w:rPr>
          <w:rFonts w:ascii="Times New Roman" w:eastAsia="Times New Roman" w:hAnsi="Times New Roman" w:cs="Times New Roman"/>
          <w:bCs/>
          <w:sz w:val="24"/>
          <w:szCs w:val="24"/>
          <w:lang w:val="lt-LT"/>
        </w:rPr>
        <w:t xml:space="preserve"> </w:t>
      </w:r>
      <w:r w:rsidR="004276C9" w:rsidRPr="00C34C01">
        <w:rPr>
          <w:rFonts w:ascii="Times New Roman" w:eastAsia="Times New Roman" w:hAnsi="Times New Roman" w:cs="Times New Roman"/>
          <w:bCs/>
          <w:sz w:val="24"/>
          <w:szCs w:val="24"/>
          <w:lang w:val="lt-LT"/>
        </w:rPr>
        <w:t xml:space="preserve">Paslaugų suteikimo </w:t>
      </w:r>
      <w:r w:rsidRPr="00C34C01">
        <w:rPr>
          <w:rFonts w:ascii="Times New Roman" w:eastAsia="Times New Roman" w:hAnsi="Times New Roman" w:cs="Times New Roman"/>
          <w:bCs/>
          <w:sz w:val="24"/>
          <w:szCs w:val="24"/>
          <w:lang w:val="lt-LT"/>
        </w:rPr>
        <w:t xml:space="preserve">tvarka ir </w:t>
      </w:r>
      <w:r w:rsidR="004276C9" w:rsidRPr="00C34C01">
        <w:rPr>
          <w:rFonts w:ascii="Times New Roman" w:eastAsia="Times New Roman" w:hAnsi="Times New Roman" w:cs="Times New Roman"/>
          <w:bCs/>
          <w:sz w:val="24"/>
          <w:szCs w:val="24"/>
          <w:lang w:val="lt-LT"/>
        </w:rPr>
        <w:t>terminai</w:t>
      </w:r>
      <w:r w:rsidRPr="00C34C01">
        <w:rPr>
          <w:rFonts w:ascii="Times New Roman" w:eastAsia="Times New Roman" w:hAnsi="Times New Roman" w:cs="Times New Roman"/>
          <w:bCs/>
          <w:sz w:val="24"/>
          <w:szCs w:val="24"/>
          <w:lang w:val="lt-LT"/>
        </w:rPr>
        <w:t>:</w:t>
      </w:r>
    </w:p>
    <w:p w14:paraId="37F832CA" w14:textId="500DDFD9" w:rsidR="00102B39" w:rsidRPr="00C34C01" w:rsidRDefault="00102B39" w:rsidP="00102B39">
      <w:pPr>
        <w:jc w:val="both"/>
        <w:rPr>
          <w:rFonts w:ascii="Times New Roman" w:eastAsia="Times New Roman" w:hAnsi="Times New Roman" w:cs="Times New Roman"/>
          <w:sz w:val="24"/>
          <w:szCs w:val="24"/>
          <w:lang w:val="lt-LT"/>
        </w:rPr>
      </w:pPr>
      <w:bookmarkStart w:id="0" w:name="_Hlk208398369"/>
      <w:r w:rsidRPr="00C34C01">
        <w:rPr>
          <w:rFonts w:ascii="Times New Roman" w:eastAsia="Times New Roman" w:hAnsi="Times New Roman" w:cs="Times New Roman"/>
          <w:bCs/>
          <w:sz w:val="24"/>
          <w:szCs w:val="24"/>
          <w:lang w:val="lt-LT"/>
        </w:rPr>
        <w:t>4.</w:t>
      </w:r>
      <w:r w:rsidR="00494B68" w:rsidRPr="00C34C01">
        <w:rPr>
          <w:rFonts w:ascii="Times New Roman" w:eastAsia="Times New Roman" w:hAnsi="Times New Roman" w:cs="Times New Roman"/>
          <w:bCs/>
          <w:sz w:val="24"/>
          <w:szCs w:val="24"/>
          <w:lang w:val="lt-LT"/>
        </w:rPr>
        <w:t>4.1.</w:t>
      </w:r>
      <w:r w:rsidRPr="00C34C01">
        <w:rPr>
          <w:rFonts w:ascii="Times New Roman" w:eastAsia="Times New Roman" w:hAnsi="Times New Roman" w:cs="Times New Roman"/>
          <w:bCs/>
          <w:sz w:val="24"/>
          <w:szCs w:val="24"/>
          <w:lang w:val="lt-LT"/>
        </w:rPr>
        <w:t xml:space="preserve"> Paslaugos pradedamos teikti nuo sutarties pasirašymo dienos. Paslaugos teikiamos iki priėmimo</w:t>
      </w:r>
      <w:r w:rsidR="002A6C32" w:rsidRPr="00C34C01">
        <w:rPr>
          <w:rFonts w:ascii="Times New Roman" w:eastAsia="Times New Roman" w:hAnsi="Times New Roman" w:cs="Times New Roman"/>
          <w:bCs/>
          <w:sz w:val="24"/>
          <w:szCs w:val="24"/>
          <w:lang w:val="lt-LT"/>
        </w:rPr>
        <w:t>-</w:t>
      </w:r>
      <w:r w:rsidRPr="00C34C01">
        <w:rPr>
          <w:rFonts w:ascii="Times New Roman" w:eastAsia="Times New Roman" w:hAnsi="Times New Roman" w:cs="Times New Roman"/>
          <w:bCs/>
          <w:sz w:val="24"/>
          <w:szCs w:val="24"/>
          <w:lang w:val="lt-LT"/>
        </w:rPr>
        <w:t>perdavimo</w:t>
      </w:r>
      <w:r w:rsidRPr="00C34C01">
        <w:rPr>
          <w:rFonts w:ascii="Times New Roman" w:eastAsia="Times New Roman" w:hAnsi="Times New Roman" w:cs="Times New Roman"/>
          <w:sz w:val="24"/>
          <w:szCs w:val="24"/>
          <w:lang w:val="lt-LT"/>
        </w:rPr>
        <w:t xml:space="preserve"> akto pasirašymo dienos, pagal atskirai šalių suderintą projekto </w:t>
      </w:r>
      <w:r w:rsidR="00575951" w:rsidRPr="00C34C01">
        <w:rPr>
          <w:rFonts w:ascii="Times New Roman" w:eastAsia="Times New Roman" w:hAnsi="Times New Roman" w:cs="Times New Roman"/>
          <w:sz w:val="24"/>
          <w:szCs w:val="24"/>
          <w:lang w:val="lt-LT"/>
        </w:rPr>
        <w:t xml:space="preserve">įgyvendinimo </w:t>
      </w:r>
      <w:r w:rsidRPr="00C34C01">
        <w:rPr>
          <w:rFonts w:ascii="Times New Roman" w:eastAsia="Times New Roman" w:hAnsi="Times New Roman" w:cs="Times New Roman"/>
          <w:sz w:val="24"/>
          <w:szCs w:val="24"/>
          <w:lang w:val="lt-LT"/>
        </w:rPr>
        <w:t>planą;</w:t>
      </w:r>
    </w:p>
    <w:p w14:paraId="4D20E199" w14:textId="428FEC8F" w:rsidR="00102B39" w:rsidRPr="00C34C01" w:rsidRDefault="00102B39" w:rsidP="00102B39">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4.</w:t>
      </w:r>
      <w:r w:rsidR="00494B68" w:rsidRPr="00C34C01">
        <w:rPr>
          <w:rFonts w:ascii="Times New Roman" w:eastAsia="Times New Roman" w:hAnsi="Times New Roman" w:cs="Times New Roman"/>
          <w:sz w:val="24"/>
          <w:szCs w:val="24"/>
          <w:lang w:val="lt-LT"/>
        </w:rPr>
        <w:t>4.2.</w:t>
      </w:r>
      <w:r w:rsidRPr="00C34C01">
        <w:rPr>
          <w:rFonts w:ascii="Times New Roman" w:eastAsia="Times New Roman" w:hAnsi="Times New Roman" w:cs="Times New Roman"/>
          <w:sz w:val="24"/>
          <w:szCs w:val="24"/>
          <w:lang w:val="lt-LT"/>
        </w:rPr>
        <w:t xml:space="preserve"> Paslaugos laikomos suteiktos, kai Užsakovas pasirašo Nacionalinio vėžio instituto informacinės sistemos dizaino sukūrimo ir programavimo paslaugų </w:t>
      </w:r>
      <w:r w:rsidR="002A6C32" w:rsidRPr="00C34C01">
        <w:rPr>
          <w:rFonts w:ascii="Times New Roman" w:eastAsia="Times New Roman" w:hAnsi="Times New Roman" w:cs="Times New Roman"/>
          <w:sz w:val="24"/>
          <w:szCs w:val="24"/>
          <w:lang w:val="lt-LT"/>
        </w:rPr>
        <w:t>perdavimo-</w:t>
      </w:r>
      <w:r w:rsidRPr="00C34C01">
        <w:rPr>
          <w:rFonts w:ascii="Times New Roman" w:eastAsia="Times New Roman" w:hAnsi="Times New Roman" w:cs="Times New Roman"/>
          <w:sz w:val="24"/>
          <w:szCs w:val="24"/>
          <w:lang w:val="lt-LT"/>
        </w:rPr>
        <w:t>priėmimo aktą.</w:t>
      </w:r>
    </w:p>
    <w:bookmarkEnd w:id="0"/>
    <w:p w14:paraId="65AFBF4B" w14:textId="77777777" w:rsidR="00CE129F" w:rsidRPr="00C34C01" w:rsidRDefault="00CE129F" w:rsidP="004D6002">
      <w:pPr>
        <w:jc w:val="both"/>
        <w:rPr>
          <w:rFonts w:ascii="Times New Roman" w:eastAsia="Times New Roman" w:hAnsi="Times New Roman" w:cs="Times New Roman"/>
          <w:bCs/>
          <w:sz w:val="24"/>
          <w:szCs w:val="24"/>
          <w:lang w:val="lt-LT"/>
        </w:rPr>
      </w:pPr>
    </w:p>
    <w:p w14:paraId="7E664126" w14:textId="7BFAF5AC" w:rsidR="00CA19BD" w:rsidRPr="00C34C01" w:rsidRDefault="004D6002" w:rsidP="00CE129F">
      <w:pPr>
        <w:ind w:firstLine="426"/>
        <w:jc w:val="both"/>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 xml:space="preserve">5. </w:t>
      </w:r>
      <w:r w:rsidR="004276C9" w:rsidRPr="00C34C01">
        <w:rPr>
          <w:rFonts w:ascii="Times New Roman" w:eastAsia="Times New Roman" w:hAnsi="Times New Roman" w:cs="Times New Roman"/>
          <w:b/>
          <w:sz w:val="24"/>
          <w:szCs w:val="24"/>
          <w:lang w:val="lt-LT"/>
        </w:rPr>
        <w:t>Paslaugų apimtys</w:t>
      </w:r>
    </w:p>
    <w:tbl>
      <w:tblPr>
        <w:tblStyle w:val="8"/>
        <w:tblW w:w="1006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8"/>
        <w:gridCol w:w="9065"/>
      </w:tblGrid>
      <w:tr w:rsidR="009B7B6F" w:rsidRPr="00C34C01" w14:paraId="6CEB2721" w14:textId="77777777" w:rsidTr="009B7B6F">
        <w:trPr>
          <w:trHeight w:val="346"/>
        </w:trPr>
        <w:tc>
          <w:tcPr>
            <w:tcW w:w="10063" w:type="dxa"/>
            <w:gridSpan w:val="2"/>
            <w:tcBorders>
              <w:top w:val="single" w:sz="7" w:space="0" w:color="000000"/>
              <w:left w:val="single" w:sz="7" w:space="0" w:color="000000"/>
              <w:bottom w:val="single" w:sz="4" w:space="0" w:color="auto"/>
              <w:right w:val="single" w:sz="7" w:space="0" w:color="000000"/>
            </w:tcBorders>
            <w:tcMar>
              <w:top w:w="0" w:type="dxa"/>
              <w:left w:w="100" w:type="dxa"/>
              <w:bottom w:w="0" w:type="dxa"/>
              <w:right w:w="100" w:type="dxa"/>
            </w:tcMar>
            <w:vAlign w:val="bottom"/>
          </w:tcPr>
          <w:p w14:paraId="74333E55" w14:textId="64F0D102" w:rsidR="009B7B6F" w:rsidRPr="00C34C01" w:rsidRDefault="009B7B6F" w:rsidP="009B7B6F">
            <w:pPr>
              <w:ind w:left="159" w:hanging="159"/>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5.1. Bendrieji reikalavimai  </w:t>
            </w:r>
          </w:p>
        </w:tc>
      </w:tr>
      <w:tr w:rsidR="00CA19BD" w:rsidRPr="00C34C01" w14:paraId="2B28F81A" w14:textId="77777777" w:rsidTr="004D6002">
        <w:trPr>
          <w:trHeight w:val="943"/>
        </w:trPr>
        <w:tc>
          <w:tcPr>
            <w:tcW w:w="998"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4491EB1" w14:textId="78ADB9BE" w:rsidR="00CA19BD" w:rsidRPr="00C34C01" w:rsidRDefault="00102B39" w:rsidP="004D6002">
            <w:pPr>
              <w:ind w:left="-120" w:firstLine="10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5.1</w:t>
            </w:r>
            <w:r w:rsidR="004276C9" w:rsidRPr="00C34C01">
              <w:rPr>
                <w:rFonts w:ascii="Times New Roman" w:eastAsia="Times New Roman" w:hAnsi="Times New Roman" w:cs="Times New Roman"/>
                <w:sz w:val="24"/>
                <w:szCs w:val="24"/>
                <w:lang w:val="lt-LT"/>
              </w:rPr>
              <w:t>.1</w:t>
            </w:r>
          </w:p>
        </w:tc>
        <w:tc>
          <w:tcPr>
            <w:tcW w:w="906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6808DE" w14:textId="4A81F800" w:rsidR="00CA19BD" w:rsidRPr="00C34C01" w:rsidRDefault="004276C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Prieš įgyvendinant NVI </w:t>
            </w:r>
            <w:r w:rsidR="0029497F" w:rsidRPr="00C34C01">
              <w:rPr>
                <w:rFonts w:ascii="Times New Roman" w:eastAsia="Times New Roman" w:hAnsi="Times New Roman" w:cs="Times New Roman"/>
                <w:sz w:val="24"/>
                <w:szCs w:val="24"/>
                <w:lang w:val="lt-LT"/>
              </w:rPr>
              <w:t>kuriamo</w:t>
            </w:r>
            <w:r w:rsidRPr="00C34C01">
              <w:rPr>
                <w:rFonts w:ascii="Times New Roman" w:eastAsia="Times New Roman" w:hAnsi="Times New Roman" w:cs="Times New Roman"/>
                <w:sz w:val="24"/>
                <w:szCs w:val="24"/>
                <w:lang w:val="lt-LT"/>
              </w:rPr>
              <w:t xml:space="preserve"> puslapio funkcionalumus (toliau – </w:t>
            </w:r>
            <w:r w:rsidR="00B31421" w:rsidRPr="00C34C01">
              <w:rPr>
                <w:rFonts w:ascii="Times New Roman" w:eastAsia="Times New Roman" w:hAnsi="Times New Roman" w:cs="Times New Roman"/>
                <w:sz w:val="24"/>
                <w:szCs w:val="24"/>
                <w:lang w:val="lt-LT"/>
              </w:rPr>
              <w:t>P</w:t>
            </w:r>
            <w:r w:rsidRPr="00C34C01">
              <w:rPr>
                <w:rFonts w:ascii="Times New Roman" w:eastAsia="Times New Roman" w:hAnsi="Times New Roman" w:cs="Times New Roman"/>
                <w:sz w:val="24"/>
                <w:szCs w:val="24"/>
                <w:lang w:val="lt-LT"/>
              </w:rPr>
              <w:t xml:space="preserve">rojektas) ne vėliau kaip per </w:t>
            </w:r>
            <w:r w:rsidR="000D3F99" w:rsidRPr="00C34C01">
              <w:rPr>
                <w:rFonts w:ascii="Times New Roman" w:eastAsia="Times New Roman" w:hAnsi="Times New Roman" w:cs="Times New Roman"/>
                <w:sz w:val="24"/>
                <w:szCs w:val="24"/>
                <w:lang w:val="lt-LT"/>
              </w:rPr>
              <w:t>5</w:t>
            </w:r>
            <w:r w:rsidRPr="00C34C01">
              <w:rPr>
                <w:rFonts w:ascii="Times New Roman" w:eastAsia="Times New Roman" w:hAnsi="Times New Roman" w:cs="Times New Roman"/>
                <w:sz w:val="24"/>
                <w:szCs w:val="24"/>
                <w:lang w:val="lt-LT"/>
              </w:rPr>
              <w:t xml:space="preserve"> darbo dien</w:t>
            </w:r>
            <w:r w:rsidR="00272462" w:rsidRPr="00C34C01">
              <w:rPr>
                <w:rFonts w:ascii="Times New Roman" w:eastAsia="Times New Roman" w:hAnsi="Times New Roman" w:cs="Times New Roman"/>
                <w:sz w:val="24"/>
                <w:szCs w:val="24"/>
                <w:lang w:val="lt-LT"/>
              </w:rPr>
              <w:t>as</w:t>
            </w:r>
            <w:r w:rsidRPr="00C34C01">
              <w:rPr>
                <w:rFonts w:ascii="Times New Roman" w:eastAsia="Times New Roman" w:hAnsi="Times New Roman" w:cs="Times New Roman"/>
                <w:sz w:val="24"/>
                <w:szCs w:val="24"/>
                <w:lang w:val="lt-LT"/>
              </w:rPr>
              <w:t xml:space="preserve"> nuo sutarties pasirašymo Tiekėjas turi parengti ir su </w:t>
            </w:r>
            <w:r w:rsidR="00FB5110" w:rsidRPr="00C34C01">
              <w:rPr>
                <w:rFonts w:ascii="Times New Roman" w:eastAsia="Times New Roman" w:hAnsi="Times New Roman" w:cs="Times New Roman"/>
                <w:sz w:val="24"/>
                <w:szCs w:val="24"/>
                <w:lang w:val="lt-LT"/>
              </w:rPr>
              <w:t>PO</w:t>
            </w:r>
            <w:r w:rsidRPr="00C34C01">
              <w:rPr>
                <w:rFonts w:ascii="Times New Roman" w:eastAsia="Times New Roman" w:hAnsi="Times New Roman" w:cs="Times New Roman"/>
                <w:sz w:val="24"/>
                <w:szCs w:val="24"/>
                <w:lang w:val="lt-LT"/>
              </w:rPr>
              <w:t xml:space="preserve"> atstovais suderinti </w:t>
            </w:r>
            <w:r w:rsidR="00B31421" w:rsidRPr="00C34C01">
              <w:rPr>
                <w:rFonts w:ascii="Times New Roman" w:eastAsia="Times New Roman" w:hAnsi="Times New Roman" w:cs="Times New Roman"/>
                <w:sz w:val="24"/>
                <w:szCs w:val="24"/>
                <w:lang w:val="lt-LT"/>
              </w:rPr>
              <w:t>P</w:t>
            </w:r>
            <w:r w:rsidRPr="00C34C01">
              <w:rPr>
                <w:rFonts w:ascii="Times New Roman" w:eastAsia="Times New Roman" w:hAnsi="Times New Roman" w:cs="Times New Roman"/>
                <w:sz w:val="24"/>
                <w:szCs w:val="24"/>
                <w:lang w:val="lt-LT"/>
              </w:rPr>
              <w:t xml:space="preserve">rojekto įgyvendinimo planą. </w:t>
            </w:r>
          </w:p>
        </w:tc>
      </w:tr>
      <w:tr w:rsidR="00CA19BD" w:rsidRPr="00C34C01" w14:paraId="637DFCAA" w14:textId="77777777" w:rsidTr="004D6002">
        <w:trPr>
          <w:trHeight w:val="1863"/>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DC2D3E9" w14:textId="5BDA2BBE" w:rsidR="00CA19BD" w:rsidRPr="00C34C01" w:rsidRDefault="00E57E8B"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.1.2</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6D6DD1B" w14:textId="33963D86" w:rsidR="00CA19BD" w:rsidRPr="00C34C01" w:rsidRDefault="004276C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Paslaugų įgyvendinimo metu turi būti atliktos </w:t>
            </w:r>
            <w:r w:rsidR="00890730" w:rsidRPr="00C34C01">
              <w:rPr>
                <w:rFonts w:ascii="Times New Roman" w:eastAsia="Times New Roman" w:hAnsi="Times New Roman" w:cs="Times New Roman"/>
                <w:sz w:val="24"/>
                <w:szCs w:val="24"/>
                <w:lang w:val="lt-LT"/>
              </w:rPr>
              <w:t xml:space="preserve">informacinės sistemos </w:t>
            </w:r>
            <w:r w:rsidRPr="00C34C01">
              <w:rPr>
                <w:rFonts w:ascii="Times New Roman" w:eastAsia="Times New Roman" w:hAnsi="Times New Roman" w:cs="Times New Roman"/>
                <w:sz w:val="24"/>
                <w:szCs w:val="24"/>
                <w:lang w:val="lt-LT"/>
              </w:rPr>
              <w:t>sukūrimo bei perkėlimo į serverį paslaugos. In</w:t>
            </w:r>
            <w:r w:rsidR="005F6854" w:rsidRPr="00C34C01">
              <w:rPr>
                <w:rFonts w:ascii="Times New Roman" w:eastAsia="Times New Roman" w:hAnsi="Times New Roman" w:cs="Times New Roman"/>
                <w:sz w:val="24"/>
                <w:szCs w:val="24"/>
                <w:lang w:val="lt-LT"/>
              </w:rPr>
              <w:t>formacinės sistemos</w:t>
            </w:r>
            <w:r w:rsidRPr="00C34C01">
              <w:rPr>
                <w:rFonts w:ascii="Times New Roman" w:eastAsia="Times New Roman" w:hAnsi="Times New Roman" w:cs="Times New Roman"/>
                <w:sz w:val="24"/>
                <w:szCs w:val="24"/>
                <w:lang w:val="lt-LT"/>
              </w:rPr>
              <w:t xml:space="preserve"> kūrimo paslaugos apima dizaino kūrimą, diegimą (pvz., įdiegta turinio valdymo sistema), programavimo darbus</w:t>
            </w:r>
            <w:r w:rsidR="000D3F99" w:rsidRPr="00C34C01">
              <w:rPr>
                <w:rFonts w:ascii="Times New Roman" w:eastAsia="Times New Roman" w:hAnsi="Times New Roman" w:cs="Times New Roman"/>
                <w:sz w:val="24"/>
                <w:szCs w:val="24"/>
                <w:lang w:val="lt-LT"/>
              </w:rPr>
              <w:t>, kaip aprašyta 4</w:t>
            </w:r>
            <w:r w:rsidR="002A6C32" w:rsidRPr="00C34C01">
              <w:rPr>
                <w:rFonts w:ascii="Times New Roman" w:eastAsia="Times New Roman" w:hAnsi="Times New Roman" w:cs="Times New Roman"/>
                <w:sz w:val="24"/>
                <w:szCs w:val="24"/>
                <w:lang w:val="lt-LT"/>
              </w:rPr>
              <w:t xml:space="preserve"> dalyje „Pirkimo objektas“</w:t>
            </w:r>
            <w:r w:rsidRPr="00C34C01">
              <w:rPr>
                <w:rFonts w:ascii="Times New Roman" w:eastAsia="Times New Roman" w:hAnsi="Times New Roman" w:cs="Times New Roman"/>
                <w:sz w:val="24"/>
                <w:szCs w:val="24"/>
                <w:lang w:val="lt-LT"/>
              </w:rPr>
              <w:t xml:space="preserve">. Tiekėjas suteikia </w:t>
            </w:r>
            <w:r w:rsidR="00514BC5" w:rsidRPr="00C34C01">
              <w:rPr>
                <w:rFonts w:ascii="Times New Roman" w:eastAsia="Times New Roman" w:hAnsi="Times New Roman" w:cs="Times New Roman"/>
                <w:sz w:val="24"/>
                <w:szCs w:val="24"/>
                <w:lang w:val="lt-LT"/>
              </w:rPr>
              <w:t xml:space="preserve">ne mažiau kaip </w:t>
            </w:r>
            <w:r w:rsidR="000D3F99" w:rsidRPr="00C34C01">
              <w:rPr>
                <w:rFonts w:ascii="Times New Roman" w:eastAsia="Times New Roman" w:hAnsi="Times New Roman" w:cs="Times New Roman"/>
                <w:sz w:val="24"/>
                <w:szCs w:val="24"/>
                <w:lang w:val="lt-LT"/>
              </w:rPr>
              <w:t xml:space="preserve">12 mėn. </w:t>
            </w:r>
            <w:r w:rsidRPr="00C34C01">
              <w:rPr>
                <w:rFonts w:ascii="Times New Roman" w:eastAsia="Times New Roman" w:hAnsi="Times New Roman" w:cs="Times New Roman"/>
                <w:sz w:val="24"/>
                <w:szCs w:val="24"/>
                <w:lang w:val="lt-LT"/>
              </w:rPr>
              <w:t xml:space="preserve">garantinį aptarnavimą ir atlieka PO darbuotojų apmokymą. </w:t>
            </w:r>
          </w:p>
          <w:p w14:paraId="4C5E94C4" w14:textId="66EE3A97" w:rsidR="00CA19BD" w:rsidRPr="00C34C01" w:rsidRDefault="004276C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Tiekėjas įsipareigoja suteikti </w:t>
            </w:r>
            <w:r w:rsidR="000D3F99" w:rsidRPr="00C34C01">
              <w:rPr>
                <w:rFonts w:ascii="Times New Roman" w:eastAsia="Times New Roman" w:hAnsi="Times New Roman" w:cs="Times New Roman"/>
                <w:sz w:val="24"/>
                <w:szCs w:val="24"/>
                <w:lang w:val="lt-LT"/>
              </w:rPr>
              <w:t>ne mažiau</w:t>
            </w:r>
            <w:r w:rsidR="002A6C32" w:rsidRPr="00C34C01">
              <w:rPr>
                <w:rFonts w:ascii="Times New Roman" w:eastAsia="Times New Roman" w:hAnsi="Times New Roman" w:cs="Times New Roman"/>
                <w:sz w:val="24"/>
                <w:szCs w:val="24"/>
                <w:lang w:val="lt-LT"/>
              </w:rPr>
              <w:t xml:space="preserve"> nei</w:t>
            </w:r>
            <w:r w:rsidRPr="00C34C01">
              <w:rPr>
                <w:rFonts w:ascii="Times New Roman" w:eastAsia="Times New Roman" w:hAnsi="Times New Roman" w:cs="Times New Roman"/>
                <w:sz w:val="24"/>
                <w:szCs w:val="24"/>
                <w:lang w:val="lt-LT"/>
              </w:rPr>
              <w:t xml:space="preserve"> 8 val. </w:t>
            </w:r>
            <w:r w:rsidR="002A6C32" w:rsidRPr="00C34C01">
              <w:rPr>
                <w:rFonts w:ascii="Times New Roman" w:eastAsia="Times New Roman" w:hAnsi="Times New Roman" w:cs="Times New Roman"/>
                <w:sz w:val="24"/>
                <w:szCs w:val="24"/>
                <w:lang w:val="lt-LT"/>
              </w:rPr>
              <w:t>trukmės I</w:t>
            </w:r>
            <w:r w:rsidR="00272462" w:rsidRPr="00C34C01">
              <w:rPr>
                <w:rFonts w:ascii="Times New Roman" w:eastAsia="Times New Roman" w:hAnsi="Times New Roman" w:cs="Times New Roman"/>
                <w:sz w:val="24"/>
                <w:szCs w:val="24"/>
                <w:lang w:val="lt-LT"/>
              </w:rPr>
              <w:t xml:space="preserve">nformacinės sistemos </w:t>
            </w:r>
            <w:r w:rsidRPr="00C34C01">
              <w:rPr>
                <w:rFonts w:ascii="Times New Roman" w:eastAsia="Times New Roman" w:hAnsi="Times New Roman" w:cs="Times New Roman"/>
                <w:sz w:val="24"/>
                <w:szCs w:val="24"/>
                <w:lang w:val="lt-LT"/>
              </w:rPr>
              <w:t>administravimo mokymus PO darbuotojams.</w:t>
            </w:r>
          </w:p>
        </w:tc>
      </w:tr>
      <w:tr w:rsidR="00B24F19" w:rsidRPr="00C34C01" w14:paraId="06BFC07F" w14:textId="77777777" w:rsidTr="004D6002">
        <w:trPr>
          <w:trHeight w:val="159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893FF8B" w14:textId="63195DEB" w:rsidR="00B24F19" w:rsidRPr="00C34C01" w:rsidRDefault="00E57E8B"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.1.3</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01BBF63" w14:textId="31754766" w:rsidR="00B24F19" w:rsidRPr="00C34C01" w:rsidRDefault="005F6854" w:rsidP="004D6002">
            <w:pPr>
              <w:ind w:left="-60"/>
              <w:jc w:val="both"/>
              <w:rPr>
                <w:rFonts w:ascii="Times New Roman" w:hAnsi="Times New Roman" w:cs="Times New Roman"/>
                <w:color w:val="000000" w:themeColor="text1"/>
                <w:sz w:val="24"/>
                <w:szCs w:val="24"/>
                <w:lang w:val="lt-LT"/>
              </w:rPr>
            </w:pPr>
            <w:r w:rsidRPr="00C34C01">
              <w:rPr>
                <w:rFonts w:ascii="Times New Roman" w:hAnsi="Times New Roman" w:cs="Times New Roman"/>
                <w:color w:val="000000" w:themeColor="text1"/>
                <w:sz w:val="24"/>
                <w:szCs w:val="24"/>
                <w:lang w:val="lt-LT"/>
              </w:rPr>
              <w:t>Informacinės sistemos</w:t>
            </w:r>
            <w:r w:rsidR="00B24F19" w:rsidRPr="00C34C01">
              <w:rPr>
                <w:rFonts w:ascii="Times New Roman" w:hAnsi="Times New Roman" w:cs="Times New Roman"/>
                <w:color w:val="000000" w:themeColor="text1"/>
                <w:sz w:val="24"/>
                <w:szCs w:val="24"/>
                <w:lang w:val="lt-LT"/>
              </w:rPr>
              <w:t xml:space="preserve"> realizacijos modelis turi užtikrinti </w:t>
            </w:r>
            <w:r w:rsidR="002A6C32" w:rsidRPr="00C34C01">
              <w:rPr>
                <w:rFonts w:ascii="Times New Roman" w:hAnsi="Times New Roman" w:cs="Times New Roman"/>
                <w:color w:val="000000" w:themeColor="text1"/>
                <w:sz w:val="24"/>
                <w:szCs w:val="24"/>
                <w:lang w:val="lt-LT"/>
              </w:rPr>
              <w:t>Informacinės s</w:t>
            </w:r>
            <w:r w:rsidRPr="00C34C01">
              <w:rPr>
                <w:rFonts w:ascii="Times New Roman" w:hAnsi="Times New Roman" w:cs="Times New Roman"/>
                <w:color w:val="000000" w:themeColor="text1"/>
                <w:sz w:val="24"/>
                <w:szCs w:val="24"/>
                <w:lang w:val="lt-LT"/>
              </w:rPr>
              <w:t>istemos</w:t>
            </w:r>
            <w:r w:rsidR="00B24F19" w:rsidRPr="00C34C01">
              <w:rPr>
                <w:rFonts w:ascii="Times New Roman" w:hAnsi="Times New Roman" w:cs="Times New Roman"/>
                <w:color w:val="000000" w:themeColor="text1"/>
                <w:sz w:val="24"/>
                <w:szCs w:val="24"/>
                <w:lang w:val="lt-LT"/>
              </w:rPr>
              <w:t xml:space="preserve"> vientisumą, lankstumą, lengvas plėtimo galimybes, pakeitimai neturi būti visos </w:t>
            </w:r>
            <w:r w:rsidR="002A6C32" w:rsidRPr="00C34C01">
              <w:rPr>
                <w:rFonts w:ascii="Times New Roman" w:hAnsi="Times New Roman" w:cs="Times New Roman"/>
                <w:color w:val="000000" w:themeColor="text1"/>
                <w:sz w:val="24"/>
                <w:szCs w:val="24"/>
                <w:lang w:val="lt-LT"/>
              </w:rPr>
              <w:t>Informacinės s</w:t>
            </w:r>
            <w:r w:rsidRPr="00C34C01">
              <w:rPr>
                <w:rFonts w:ascii="Times New Roman" w:hAnsi="Times New Roman" w:cs="Times New Roman"/>
                <w:color w:val="000000" w:themeColor="text1"/>
                <w:sz w:val="24"/>
                <w:szCs w:val="24"/>
                <w:lang w:val="lt-LT"/>
              </w:rPr>
              <w:t>istemo</w:t>
            </w:r>
            <w:r w:rsidR="00B24F19" w:rsidRPr="00C34C01">
              <w:rPr>
                <w:rFonts w:ascii="Times New Roman" w:hAnsi="Times New Roman" w:cs="Times New Roman"/>
                <w:color w:val="000000" w:themeColor="text1"/>
                <w:sz w:val="24"/>
                <w:szCs w:val="24"/>
                <w:lang w:val="lt-LT"/>
              </w:rPr>
              <w:t>s perkūrimo priežastimi.</w:t>
            </w:r>
          </w:p>
          <w:p w14:paraId="40BF5229" w14:textId="6C8F3AD9" w:rsidR="000D3F99" w:rsidRPr="00C34C01" w:rsidRDefault="00A57F57" w:rsidP="004D6002">
            <w:pPr>
              <w:ind w:left="-60"/>
              <w:jc w:val="both"/>
              <w:rPr>
                <w:rFonts w:ascii="Times New Roman" w:eastAsia="Times New Roman" w:hAnsi="Times New Roman" w:cs="Times New Roman"/>
                <w:sz w:val="24"/>
                <w:szCs w:val="24"/>
                <w:lang w:val="lt-LT"/>
              </w:rPr>
            </w:pPr>
            <w:r w:rsidRPr="00C34C01">
              <w:rPr>
                <w:rFonts w:ascii="Times New Roman" w:eastAsia="Calibri" w:hAnsi="Times New Roman" w:cs="Times New Roman"/>
                <w:sz w:val="24"/>
                <w:szCs w:val="24"/>
                <w:lang w:val="lt-LT"/>
              </w:rPr>
              <w:t>Tiekėjas su pristatoma sistema turi pateikti visą programinį kodą su paaiškinimais (komentarais), diegimo instrukcijas, techninę dokumentaciją bei informaciją apie naudotus įrankius, bibliotekas, sistemų konfigūracijas ir duomenų struktūras.</w:t>
            </w:r>
          </w:p>
        </w:tc>
      </w:tr>
      <w:tr w:rsidR="00B24F19" w:rsidRPr="00C34C01" w14:paraId="5E503A8A" w14:textId="77777777" w:rsidTr="004D6002">
        <w:trPr>
          <w:trHeight w:val="1209"/>
        </w:trPr>
        <w:tc>
          <w:tcPr>
            <w:tcW w:w="998" w:type="dxa"/>
            <w:tcBorders>
              <w:top w:val="single" w:sz="4" w:space="0" w:color="auto"/>
              <w:left w:val="single" w:sz="7" w:space="0" w:color="000000"/>
              <w:bottom w:val="single" w:sz="7" w:space="0" w:color="000000"/>
              <w:right w:val="single" w:sz="4" w:space="0" w:color="auto"/>
            </w:tcBorders>
            <w:tcMar>
              <w:top w:w="100" w:type="dxa"/>
              <w:left w:w="100" w:type="dxa"/>
              <w:bottom w:w="100" w:type="dxa"/>
              <w:right w:w="100" w:type="dxa"/>
            </w:tcMar>
          </w:tcPr>
          <w:p w14:paraId="7E8A6CAD" w14:textId="0AD4CD96" w:rsidR="00B24F19" w:rsidRPr="00C34C01" w:rsidRDefault="00E57E8B"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.1.4</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F781F29" w14:textId="4B3D1180" w:rsidR="00B24F19" w:rsidRPr="00C34C01" w:rsidRDefault="00B24F19" w:rsidP="00754B94">
            <w:pPr>
              <w:ind w:left="-60"/>
              <w:jc w:val="both"/>
              <w:rPr>
                <w:rFonts w:ascii="Times New Roman" w:hAnsi="Times New Roman" w:cs="Times New Roman"/>
                <w:color w:val="000000" w:themeColor="text1"/>
                <w:sz w:val="24"/>
                <w:szCs w:val="24"/>
                <w:lang w:val="lt-LT"/>
              </w:rPr>
            </w:pPr>
            <w:r w:rsidRPr="00C34C01">
              <w:rPr>
                <w:rFonts w:ascii="Times New Roman" w:hAnsi="Times New Roman" w:cs="Times New Roman"/>
                <w:color w:val="000000"/>
                <w:sz w:val="24"/>
                <w:szCs w:val="24"/>
                <w:lang w:val="lt-LT"/>
              </w:rPr>
              <w:t xml:space="preserve">Visų </w:t>
            </w:r>
            <w:r w:rsidR="005F6854" w:rsidRPr="00C34C01">
              <w:rPr>
                <w:rFonts w:ascii="Times New Roman" w:hAnsi="Times New Roman" w:cs="Times New Roman"/>
                <w:color w:val="000000"/>
                <w:sz w:val="24"/>
                <w:szCs w:val="24"/>
                <w:lang w:val="lt-LT"/>
              </w:rPr>
              <w:t xml:space="preserve">Informacinės sistemos </w:t>
            </w:r>
            <w:r w:rsidRPr="00C34C01">
              <w:rPr>
                <w:rFonts w:ascii="Times New Roman" w:hAnsi="Times New Roman" w:cs="Times New Roman"/>
                <w:color w:val="000000"/>
                <w:sz w:val="24"/>
                <w:szCs w:val="24"/>
                <w:lang w:val="lt-LT"/>
              </w:rPr>
              <w:t xml:space="preserve">modulių galutinis funkcionalumas, reikalingi laukai, parametrai bei veikimo principai turi būti suderinti su </w:t>
            </w:r>
            <w:r w:rsidR="00754B94" w:rsidRPr="00C34C01">
              <w:rPr>
                <w:rFonts w:ascii="Times New Roman" w:hAnsi="Times New Roman" w:cs="Times New Roman"/>
                <w:color w:val="000000"/>
                <w:sz w:val="24"/>
                <w:szCs w:val="24"/>
                <w:lang w:val="lt-LT"/>
              </w:rPr>
              <w:t>PO</w:t>
            </w:r>
            <w:r w:rsidRPr="00C34C01">
              <w:rPr>
                <w:rFonts w:ascii="Times New Roman" w:hAnsi="Times New Roman" w:cs="Times New Roman"/>
                <w:color w:val="000000"/>
                <w:sz w:val="24"/>
                <w:szCs w:val="24"/>
                <w:lang w:val="lt-LT"/>
              </w:rPr>
              <w:t xml:space="preserve"> ir apibrėžti bei aprašyti analizės ir projektavimo metu puslapio dizaino dokumente</w:t>
            </w:r>
            <w:r w:rsidRPr="00C34C01">
              <w:rPr>
                <w:rFonts w:ascii="Times New Roman" w:hAnsi="Times New Roman" w:cs="Times New Roman"/>
                <w:sz w:val="24"/>
                <w:szCs w:val="24"/>
                <w:lang w:val="lt-LT"/>
              </w:rPr>
              <w:t>.</w:t>
            </w:r>
            <w:r w:rsidR="00A57F57" w:rsidRPr="00C34C01">
              <w:rPr>
                <w:rFonts w:ascii="Times New Roman" w:hAnsi="Times New Roman" w:cs="Times New Roman"/>
                <w:sz w:val="24"/>
                <w:szCs w:val="24"/>
                <w:lang w:val="lt-LT"/>
              </w:rPr>
              <w:t xml:space="preserve"> </w:t>
            </w:r>
            <w:r w:rsidR="00A57F57" w:rsidRPr="00C34C01">
              <w:rPr>
                <w:rFonts w:ascii="Times New Roman" w:eastAsia="Calibri" w:hAnsi="Times New Roman" w:cs="Times New Roman"/>
                <w:sz w:val="24"/>
                <w:szCs w:val="24"/>
                <w:lang w:val="lt-LT"/>
              </w:rPr>
              <w:t xml:space="preserve">Tiekėjas pasiūlo </w:t>
            </w:r>
            <w:r w:rsidR="00CE129F" w:rsidRPr="00C34C01">
              <w:rPr>
                <w:rFonts w:ascii="Times New Roman" w:eastAsia="Calibri" w:hAnsi="Times New Roman" w:cs="Times New Roman"/>
                <w:sz w:val="24"/>
                <w:szCs w:val="24"/>
                <w:lang w:val="lt-LT"/>
              </w:rPr>
              <w:t xml:space="preserve">ne mažiau </w:t>
            </w:r>
            <w:r w:rsidR="00A57F57" w:rsidRPr="00C34C01">
              <w:rPr>
                <w:rFonts w:ascii="Times New Roman" w:eastAsia="Calibri" w:hAnsi="Times New Roman" w:cs="Times New Roman"/>
                <w:sz w:val="24"/>
                <w:szCs w:val="24"/>
                <w:lang w:val="lt-LT"/>
              </w:rPr>
              <w:t xml:space="preserve">5 </w:t>
            </w:r>
            <w:proofErr w:type="spellStart"/>
            <w:r w:rsidR="00A57F57" w:rsidRPr="00C34C01">
              <w:rPr>
                <w:rFonts w:ascii="Times New Roman" w:eastAsia="Calibri" w:hAnsi="Times New Roman" w:cs="Times New Roman"/>
                <w:sz w:val="24"/>
                <w:szCs w:val="24"/>
                <w:lang w:val="lt-LT"/>
              </w:rPr>
              <w:t>wireframe</w:t>
            </w:r>
            <w:proofErr w:type="spellEnd"/>
            <w:r w:rsidR="00A57F57" w:rsidRPr="00C34C01">
              <w:rPr>
                <w:rFonts w:ascii="Times New Roman" w:eastAsia="Calibri" w:hAnsi="Times New Roman" w:cs="Times New Roman"/>
                <w:sz w:val="24"/>
                <w:szCs w:val="24"/>
                <w:lang w:val="lt-LT"/>
              </w:rPr>
              <w:t xml:space="preserve"> variantus, iš kurių PO pasirenka vieną.</w:t>
            </w:r>
          </w:p>
        </w:tc>
      </w:tr>
      <w:tr w:rsidR="00B24F19" w:rsidRPr="00C34C01" w14:paraId="4EEF603C" w14:textId="77777777" w:rsidTr="00754B94">
        <w:trPr>
          <w:trHeight w:val="299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73530150" w14:textId="3CCAE426" w:rsidR="00B24F19" w:rsidRPr="00C34C01" w:rsidRDefault="00E57E8B" w:rsidP="004D6002">
            <w:pPr>
              <w:ind w:firstLine="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5</w:t>
            </w:r>
            <w:r w:rsidR="004276C9" w:rsidRPr="00C34C01">
              <w:rPr>
                <w:rFonts w:ascii="Times New Roman" w:eastAsia="Times New Roman" w:hAnsi="Times New Roman" w:cs="Times New Roman"/>
                <w:sz w:val="24"/>
                <w:szCs w:val="24"/>
                <w:lang w:val="lt-LT"/>
              </w:rPr>
              <w:t>.1.5</w:t>
            </w:r>
          </w:p>
        </w:tc>
        <w:tc>
          <w:tcPr>
            <w:tcW w:w="9065" w:type="dxa"/>
            <w:tcBorders>
              <w:top w:val="single" w:sz="4" w:space="0" w:color="auto"/>
              <w:left w:val="nil"/>
              <w:bottom w:val="single" w:sz="7" w:space="0" w:color="000000"/>
              <w:right w:val="single" w:sz="7" w:space="0" w:color="000000"/>
            </w:tcBorders>
            <w:tcMar>
              <w:top w:w="100" w:type="dxa"/>
              <w:left w:w="100" w:type="dxa"/>
              <w:bottom w:w="100" w:type="dxa"/>
              <w:right w:w="100" w:type="dxa"/>
            </w:tcMar>
          </w:tcPr>
          <w:p w14:paraId="5266480E" w14:textId="5F092F82" w:rsidR="00B24F19" w:rsidRPr="00C34C01" w:rsidRDefault="005F6854" w:rsidP="00754B94">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sistema</w:t>
            </w:r>
            <w:r w:rsidR="00B24F19" w:rsidRPr="00C34C01">
              <w:rPr>
                <w:rFonts w:ascii="Times New Roman" w:eastAsia="Times New Roman" w:hAnsi="Times New Roman" w:cs="Times New Roman"/>
                <w:sz w:val="24"/>
                <w:szCs w:val="24"/>
                <w:lang w:val="lt-LT"/>
              </w:rPr>
              <w:t xml:space="preserve"> turi būti vaizduojama be iškraipymų visose populiariausiose interneto naršykl</w:t>
            </w:r>
            <w:r w:rsidR="002A6C32" w:rsidRPr="00C34C01">
              <w:rPr>
                <w:rFonts w:ascii="Times New Roman" w:eastAsia="Times New Roman" w:hAnsi="Times New Roman" w:cs="Times New Roman"/>
                <w:sz w:val="24"/>
                <w:szCs w:val="24"/>
                <w:lang w:val="lt-LT"/>
              </w:rPr>
              <w:t>ių</w:t>
            </w:r>
            <w:r w:rsidR="00B24F19" w:rsidRPr="00C34C01">
              <w:rPr>
                <w:rFonts w:ascii="Times New Roman" w:eastAsia="Times New Roman" w:hAnsi="Times New Roman" w:cs="Times New Roman"/>
                <w:sz w:val="24"/>
                <w:szCs w:val="24"/>
                <w:lang w:val="lt-LT"/>
              </w:rPr>
              <w:t xml:space="preserve"> pagrindinėse operacinėse sistemos</w:t>
            </w:r>
            <w:r w:rsidR="002A6C32" w:rsidRPr="00C34C01">
              <w:rPr>
                <w:rFonts w:ascii="Times New Roman" w:eastAsia="Times New Roman" w:hAnsi="Times New Roman" w:cs="Times New Roman"/>
                <w:sz w:val="24"/>
                <w:szCs w:val="24"/>
                <w:lang w:val="lt-LT"/>
              </w:rPr>
              <w:t>e</w:t>
            </w:r>
            <w:r w:rsidR="00B24F19" w:rsidRPr="00C34C01">
              <w:rPr>
                <w:rFonts w:ascii="Times New Roman" w:eastAsia="Times New Roman" w:hAnsi="Times New Roman" w:cs="Times New Roman"/>
                <w:sz w:val="24"/>
                <w:szCs w:val="24"/>
                <w:lang w:val="lt-LT"/>
              </w:rPr>
              <w:t xml:space="preserve"> (Windows XP/7/8/10</w:t>
            </w:r>
            <w:r w:rsidR="00B24F19" w:rsidRPr="00C34C01">
              <w:rPr>
                <w:rFonts w:ascii="Times New Roman" w:hAnsi="Times New Roman" w:cs="Times New Roman"/>
                <w:sz w:val="24"/>
                <w:szCs w:val="24"/>
                <w:lang w:val="lt-LT"/>
              </w:rPr>
              <w:t xml:space="preserve"> </w:t>
            </w:r>
            <w:r w:rsidR="00B24F19" w:rsidRPr="00C34C01">
              <w:rPr>
                <w:rFonts w:ascii="Times New Roman" w:eastAsia="Times New Roman" w:hAnsi="Times New Roman" w:cs="Times New Roman"/>
                <w:sz w:val="24"/>
                <w:szCs w:val="24"/>
                <w:lang w:val="lt-LT"/>
              </w:rPr>
              <w:t xml:space="preserve">, </w:t>
            </w:r>
            <w:proofErr w:type="spellStart"/>
            <w:r w:rsidR="00B24F19" w:rsidRPr="00C34C01">
              <w:rPr>
                <w:rFonts w:ascii="Times New Roman" w:eastAsia="Times New Roman" w:hAnsi="Times New Roman" w:cs="Times New Roman"/>
                <w:sz w:val="24"/>
                <w:szCs w:val="24"/>
                <w:lang w:val="lt-LT"/>
              </w:rPr>
              <w:t>Mac</w:t>
            </w:r>
            <w:proofErr w:type="spellEnd"/>
            <w:r w:rsidR="00B24F19" w:rsidRPr="00C34C01">
              <w:rPr>
                <w:rFonts w:ascii="Times New Roman" w:eastAsia="Times New Roman" w:hAnsi="Times New Roman" w:cs="Times New Roman"/>
                <w:sz w:val="24"/>
                <w:szCs w:val="24"/>
                <w:lang w:val="lt-LT"/>
              </w:rPr>
              <w:t xml:space="preserve"> OS, Linux, iOS, Android):</w:t>
            </w:r>
          </w:p>
          <w:p w14:paraId="18BB1CD6" w14:textId="77777777" w:rsidR="00B24F19" w:rsidRPr="00C34C01" w:rsidRDefault="00B24F19" w:rsidP="00754B94">
            <w:pPr>
              <w:numPr>
                <w:ilvl w:val="0"/>
                <w:numId w:val="2"/>
              </w:numPr>
              <w:ind w:left="660"/>
              <w:jc w:val="both"/>
              <w:rPr>
                <w:rFonts w:ascii="Times New Roman" w:hAnsi="Times New Roman" w:cs="Times New Roman"/>
                <w:sz w:val="24"/>
                <w:szCs w:val="24"/>
                <w:lang w:val="lt-LT"/>
              </w:rPr>
            </w:pPr>
            <w:r w:rsidRPr="00C34C01">
              <w:rPr>
                <w:rFonts w:ascii="Times New Roman" w:eastAsia="Times New Roman" w:hAnsi="Times New Roman" w:cs="Times New Roman"/>
                <w:sz w:val="24"/>
                <w:szCs w:val="24"/>
                <w:lang w:val="lt-LT"/>
              </w:rPr>
              <w:t>Google Chrome - 90 versija ir naujesnės;</w:t>
            </w:r>
          </w:p>
          <w:p w14:paraId="5D4DFDA8" w14:textId="77777777" w:rsidR="00B24F19" w:rsidRPr="00C34C01" w:rsidRDefault="00B24F19" w:rsidP="00754B94">
            <w:pPr>
              <w:numPr>
                <w:ilvl w:val="0"/>
                <w:numId w:val="2"/>
              </w:numPr>
              <w:ind w:left="660"/>
              <w:jc w:val="both"/>
              <w:rPr>
                <w:rFonts w:ascii="Times New Roman" w:hAnsi="Times New Roman" w:cs="Times New Roman"/>
                <w:sz w:val="24"/>
                <w:szCs w:val="24"/>
                <w:lang w:val="lt-LT"/>
              </w:rPr>
            </w:pPr>
            <w:r w:rsidRPr="00C34C01">
              <w:rPr>
                <w:rFonts w:ascii="Times New Roman" w:eastAsia="Times New Roman" w:hAnsi="Times New Roman" w:cs="Times New Roman"/>
                <w:sz w:val="24"/>
                <w:szCs w:val="24"/>
                <w:lang w:val="lt-LT"/>
              </w:rPr>
              <w:t>Firefox - 87 versija ir naujesnės;</w:t>
            </w:r>
          </w:p>
          <w:p w14:paraId="1408ED8D" w14:textId="77777777" w:rsidR="00B24F19" w:rsidRPr="00C34C01" w:rsidRDefault="00B24F19" w:rsidP="00754B94">
            <w:pPr>
              <w:numPr>
                <w:ilvl w:val="0"/>
                <w:numId w:val="2"/>
              </w:numPr>
              <w:ind w:left="660"/>
              <w:jc w:val="both"/>
              <w:rPr>
                <w:rFonts w:ascii="Times New Roman" w:hAnsi="Times New Roman" w:cs="Times New Roman"/>
                <w:sz w:val="24"/>
                <w:szCs w:val="24"/>
                <w:lang w:val="lt-LT"/>
              </w:rPr>
            </w:pPr>
            <w:r w:rsidRPr="00C34C01">
              <w:rPr>
                <w:rFonts w:ascii="Times New Roman" w:eastAsia="Times New Roman" w:hAnsi="Times New Roman" w:cs="Times New Roman"/>
                <w:sz w:val="24"/>
                <w:szCs w:val="24"/>
                <w:lang w:val="lt-LT"/>
              </w:rPr>
              <w:t>Opera - 75 versija ir naujesnės;</w:t>
            </w:r>
          </w:p>
          <w:p w14:paraId="358DF3B2" w14:textId="77777777" w:rsidR="00B24F19" w:rsidRPr="00C34C01" w:rsidRDefault="00B24F19" w:rsidP="00754B94">
            <w:pPr>
              <w:numPr>
                <w:ilvl w:val="0"/>
                <w:numId w:val="2"/>
              </w:numPr>
              <w:ind w:left="660"/>
              <w:jc w:val="both"/>
              <w:rPr>
                <w:rFonts w:ascii="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Microsoft </w:t>
            </w:r>
            <w:proofErr w:type="spellStart"/>
            <w:r w:rsidRPr="00C34C01">
              <w:rPr>
                <w:rFonts w:ascii="Times New Roman" w:eastAsia="Times New Roman" w:hAnsi="Times New Roman" w:cs="Times New Roman"/>
                <w:sz w:val="24"/>
                <w:szCs w:val="24"/>
                <w:lang w:val="lt-LT"/>
              </w:rPr>
              <w:t>Edge</w:t>
            </w:r>
            <w:proofErr w:type="spellEnd"/>
            <w:r w:rsidRPr="00C34C01">
              <w:rPr>
                <w:rFonts w:ascii="Times New Roman" w:eastAsia="Times New Roman" w:hAnsi="Times New Roman" w:cs="Times New Roman"/>
                <w:sz w:val="24"/>
                <w:szCs w:val="24"/>
                <w:lang w:val="lt-LT"/>
              </w:rPr>
              <w:t xml:space="preserve"> - 90 versija ir naujesnės;</w:t>
            </w:r>
          </w:p>
          <w:p w14:paraId="21CAB35B" w14:textId="77777777" w:rsidR="00B24F19" w:rsidRPr="00C34C01" w:rsidRDefault="00B24F19" w:rsidP="00754B94">
            <w:pPr>
              <w:numPr>
                <w:ilvl w:val="0"/>
                <w:numId w:val="2"/>
              </w:numPr>
              <w:ind w:left="660"/>
              <w:jc w:val="both"/>
              <w:rPr>
                <w:rFonts w:ascii="Times New Roman" w:hAnsi="Times New Roman" w:cs="Times New Roman"/>
                <w:sz w:val="24"/>
                <w:szCs w:val="24"/>
                <w:lang w:val="lt-LT"/>
              </w:rPr>
            </w:pPr>
            <w:r w:rsidRPr="00C34C01">
              <w:rPr>
                <w:rFonts w:ascii="Times New Roman" w:eastAsia="Times New Roman" w:hAnsi="Times New Roman" w:cs="Times New Roman"/>
                <w:sz w:val="24"/>
                <w:szCs w:val="24"/>
                <w:lang w:val="lt-LT"/>
              </w:rPr>
              <w:t>Safari - 14 versija ir naujesnės.</w:t>
            </w:r>
          </w:p>
          <w:p w14:paraId="5DF9B05A" w14:textId="5B8E0016" w:rsidR="00B24F19" w:rsidRPr="00C34C01" w:rsidRDefault="00B24F19" w:rsidP="00754B94">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Senesnėse naršyklių versijose turi būti rodomas pasiūlymas atsinaujinti naršyklę, kitaip veiks ne visi </w:t>
            </w:r>
            <w:r w:rsidR="002A6C32" w:rsidRPr="00C34C01">
              <w:rPr>
                <w:rFonts w:ascii="Times New Roman" w:eastAsia="Times New Roman" w:hAnsi="Times New Roman" w:cs="Times New Roman"/>
                <w:sz w:val="24"/>
                <w:szCs w:val="24"/>
                <w:lang w:val="lt-LT"/>
              </w:rPr>
              <w:t xml:space="preserve">Informacinės </w:t>
            </w:r>
            <w:r w:rsidR="005F6854" w:rsidRPr="00C34C01">
              <w:rPr>
                <w:rFonts w:ascii="Times New Roman" w:eastAsia="Times New Roman" w:hAnsi="Times New Roman" w:cs="Times New Roman"/>
                <w:sz w:val="24"/>
                <w:szCs w:val="24"/>
                <w:lang w:val="lt-LT"/>
              </w:rPr>
              <w:t>sistemos</w:t>
            </w:r>
            <w:r w:rsidRPr="00C34C01">
              <w:rPr>
                <w:rFonts w:ascii="Times New Roman" w:eastAsia="Times New Roman" w:hAnsi="Times New Roman" w:cs="Times New Roman"/>
                <w:sz w:val="24"/>
                <w:szCs w:val="24"/>
                <w:lang w:val="lt-LT"/>
              </w:rPr>
              <w:t xml:space="preserve"> funkcionalumai arba </w:t>
            </w:r>
            <w:r w:rsidR="005F6854" w:rsidRPr="00C34C01">
              <w:rPr>
                <w:rFonts w:ascii="Times New Roman" w:eastAsia="Times New Roman" w:hAnsi="Times New Roman" w:cs="Times New Roman"/>
                <w:sz w:val="24"/>
                <w:szCs w:val="24"/>
                <w:lang w:val="lt-LT"/>
              </w:rPr>
              <w:t>sistema</w:t>
            </w:r>
            <w:r w:rsidRPr="00C34C01">
              <w:rPr>
                <w:rFonts w:ascii="Times New Roman" w:eastAsia="Times New Roman" w:hAnsi="Times New Roman" w:cs="Times New Roman"/>
                <w:sz w:val="24"/>
                <w:szCs w:val="24"/>
                <w:lang w:val="lt-LT"/>
              </w:rPr>
              <w:t xml:space="preserve"> nebus tinkamai atvaizduojama.</w:t>
            </w:r>
          </w:p>
        </w:tc>
      </w:tr>
      <w:tr w:rsidR="00B24F19" w:rsidRPr="00C34C01" w14:paraId="262E931D" w14:textId="77777777" w:rsidTr="00754B94">
        <w:trPr>
          <w:trHeight w:val="319"/>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04BBB15" w14:textId="4E1A57AF" w:rsidR="00B24F19" w:rsidRPr="00C34C01" w:rsidRDefault="00E57E8B"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.1.6</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4A1F19D3" w14:textId="65873D25" w:rsidR="00B24F19" w:rsidRPr="00C34C01" w:rsidRDefault="00B24F19" w:rsidP="00754B94">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Vartotojo sąsaja (lankytojams skirta dalis ir TVS) turi atitikti W3C HTML5 specifikaciją.</w:t>
            </w:r>
          </w:p>
        </w:tc>
      </w:tr>
      <w:tr w:rsidR="00B24F19" w:rsidRPr="00C34C01" w14:paraId="37229D3E" w14:textId="77777777" w:rsidTr="004D6002">
        <w:trPr>
          <w:trHeight w:val="891"/>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63CE82BE" w14:textId="3271687B" w:rsidR="00B24F19" w:rsidRPr="00C34C01" w:rsidRDefault="004D6002" w:rsidP="004F2150">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.1.7</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71D5EE44" w14:textId="52F86B0B" w:rsidR="00B24F19" w:rsidRPr="00C34C01" w:rsidRDefault="00B24F19" w:rsidP="00754B94">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Tiekėjas turi parengti ir talpinti </w:t>
            </w:r>
            <w:r w:rsidR="002A6C32" w:rsidRPr="00C34C01">
              <w:rPr>
                <w:rFonts w:ascii="Times New Roman" w:eastAsia="Times New Roman" w:hAnsi="Times New Roman" w:cs="Times New Roman"/>
                <w:sz w:val="24"/>
                <w:szCs w:val="24"/>
                <w:lang w:val="lt-LT"/>
              </w:rPr>
              <w:t xml:space="preserve">Informacinę </w:t>
            </w:r>
            <w:r w:rsidRPr="00C34C01">
              <w:rPr>
                <w:rFonts w:ascii="Times New Roman" w:eastAsia="Times New Roman" w:hAnsi="Times New Roman" w:cs="Times New Roman"/>
                <w:sz w:val="24"/>
                <w:szCs w:val="24"/>
                <w:lang w:val="lt-LT"/>
              </w:rPr>
              <w:t xml:space="preserve">sistemą darbinėje aplinkoje paslaugų vykdymo ir garantinio aptarnavimo metu. Visi atnaujinimai, pakeitimai ir testavimai turi būti atliekami </w:t>
            </w:r>
            <w:proofErr w:type="spellStart"/>
            <w:r w:rsidRPr="00C34C01">
              <w:rPr>
                <w:rFonts w:ascii="Times New Roman" w:eastAsia="Times New Roman" w:hAnsi="Times New Roman" w:cs="Times New Roman"/>
                <w:sz w:val="24"/>
                <w:szCs w:val="24"/>
                <w:lang w:val="lt-LT"/>
              </w:rPr>
              <w:t>testinėje</w:t>
            </w:r>
            <w:proofErr w:type="spellEnd"/>
            <w:r w:rsidRPr="00C34C01">
              <w:rPr>
                <w:rFonts w:ascii="Times New Roman" w:eastAsia="Times New Roman" w:hAnsi="Times New Roman" w:cs="Times New Roman"/>
                <w:sz w:val="24"/>
                <w:szCs w:val="24"/>
                <w:lang w:val="lt-LT"/>
              </w:rPr>
              <w:t xml:space="preserve"> aplinkoje</w:t>
            </w:r>
            <w:r w:rsidR="00C976E9" w:rsidRPr="00C34C01">
              <w:rPr>
                <w:rFonts w:ascii="Times New Roman" w:eastAsia="Times New Roman" w:hAnsi="Times New Roman" w:cs="Times New Roman"/>
                <w:sz w:val="24"/>
                <w:szCs w:val="24"/>
                <w:lang w:val="lt-LT"/>
              </w:rPr>
              <w:t xml:space="preserve">. NVI darbuotojas atlieka testavimus ir per 48 val. pateikia pastabas, negavus pastabų laikoma, kad testavimas tinkamas ir Informacinę sistemą galima kelti </w:t>
            </w:r>
            <w:r w:rsidRPr="00C34C01">
              <w:rPr>
                <w:rFonts w:ascii="Times New Roman" w:eastAsia="Times New Roman" w:hAnsi="Times New Roman" w:cs="Times New Roman"/>
                <w:sz w:val="24"/>
                <w:szCs w:val="24"/>
                <w:lang w:val="lt-LT"/>
              </w:rPr>
              <w:t>į darbinius serverius</w:t>
            </w:r>
            <w:r w:rsidR="00C976E9" w:rsidRPr="00C34C01">
              <w:rPr>
                <w:rFonts w:ascii="Times New Roman" w:eastAsia="Times New Roman" w:hAnsi="Times New Roman" w:cs="Times New Roman"/>
                <w:sz w:val="24"/>
                <w:szCs w:val="24"/>
                <w:lang w:val="lt-LT"/>
              </w:rPr>
              <w:t>.</w:t>
            </w:r>
            <w:r w:rsidRPr="00C34C01">
              <w:rPr>
                <w:rFonts w:ascii="Times New Roman" w:eastAsia="Times New Roman" w:hAnsi="Times New Roman" w:cs="Times New Roman"/>
                <w:sz w:val="24"/>
                <w:szCs w:val="24"/>
                <w:lang w:val="lt-LT"/>
              </w:rPr>
              <w:t xml:space="preserve"> NVI </w:t>
            </w:r>
            <w:r w:rsidR="005F6854" w:rsidRPr="00C34C01">
              <w:rPr>
                <w:rFonts w:ascii="Times New Roman" w:eastAsia="Times New Roman" w:hAnsi="Times New Roman" w:cs="Times New Roman"/>
                <w:sz w:val="24"/>
                <w:szCs w:val="24"/>
                <w:lang w:val="lt-LT"/>
              </w:rPr>
              <w:t>sistemo</w:t>
            </w:r>
            <w:r w:rsidRPr="00C34C01">
              <w:rPr>
                <w:rFonts w:ascii="Times New Roman" w:eastAsia="Times New Roman" w:hAnsi="Times New Roman" w:cs="Times New Roman"/>
                <w:sz w:val="24"/>
                <w:szCs w:val="24"/>
                <w:lang w:val="lt-LT"/>
              </w:rPr>
              <w:t>s programavimo veiklos turi būti atliekamos Paslaugos teikėjo IT infrastruktūroje.</w:t>
            </w:r>
            <w:r w:rsidR="00A57F57" w:rsidRPr="00C34C01">
              <w:rPr>
                <w:rFonts w:ascii="Times New Roman" w:eastAsia="Times New Roman" w:hAnsi="Times New Roman" w:cs="Times New Roman"/>
                <w:sz w:val="24"/>
                <w:szCs w:val="24"/>
                <w:lang w:val="lt-LT"/>
              </w:rPr>
              <w:t xml:space="preserve"> </w:t>
            </w:r>
            <w:r w:rsidR="00A57F57" w:rsidRPr="00C34C01">
              <w:rPr>
                <w:rFonts w:ascii="Times New Roman" w:hAnsi="Times New Roman" w:cs="Times New Roman"/>
                <w:sz w:val="24"/>
                <w:szCs w:val="24"/>
                <w:lang w:val="lt-LT"/>
              </w:rPr>
              <w:t xml:space="preserve">Užbaigtas projektas perkeliamas į dedikuotą serverį. </w:t>
            </w:r>
          </w:p>
        </w:tc>
      </w:tr>
      <w:tr w:rsidR="00B24F19" w:rsidRPr="00C34C01" w14:paraId="001E5922" w14:textId="77777777" w:rsidTr="00F961F4">
        <w:trPr>
          <w:trHeight w:val="528"/>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192B564E" w14:textId="031B433B" w:rsidR="00B24F19" w:rsidRPr="00C34C01" w:rsidRDefault="004D6002" w:rsidP="004D6002">
            <w:pPr>
              <w:ind w:firstLine="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.1.8</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E9AB4FF" w14:textId="6C8DFDD1" w:rsidR="00B24F19" w:rsidRPr="00C34C01" w:rsidRDefault="00890730" w:rsidP="00754B94">
            <w:pPr>
              <w:ind w:left="-60"/>
              <w:jc w:val="both"/>
              <w:rPr>
                <w:rFonts w:ascii="Times New Roman" w:eastAsia="Times New Roman" w:hAnsi="Times New Roman" w:cs="Times New Roman"/>
                <w:sz w:val="24"/>
                <w:szCs w:val="24"/>
                <w:lang w:val="lt-LT"/>
              </w:rPr>
            </w:pPr>
            <w:r w:rsidRPr="00C34C01">
              <w:rPr>
                <w:rFonts w:ascii="Times New Roman" w:hAnsi="Times New Roman" w:cs="Times New Roman"/>
                <w:color w:val="000000"/>
                <w:sz w:val="24"/>
                <w:szCs w:val="24"/>
                <w:lang w:val="lt-LT"/>
              </w:rPr>
              <w:t xml:space="preserve">Informacinės sistemos </w:t>
            </w:r>
            <w:proofErr w:type="spellStart"/>
            <w:r w:rsidRPr="00C34C01">
              <w:rPr>
                <w:rFonts w:ascii="Times New Roman" w:hAnsi="Times New Roman" w:cs="Times New Roman"/>
                <w:color w:val="000000"/>
                <w:sz w:val="24"/>
                <w:szCs w:val="24"/>
                <w:lang w:val="lt-LT"/>
              </w:rPr>
              <w:t>web</w:t>
            </w:r>
            <w:proofErr w:type="spellEnd"/>
            <w:r w:rsidRPr="00C34C01">
              <w:rPr>
                <w:rFonts w:ascii="Times New Roman" w:hAnsi="Times New Roman" w:cs="Times New Roman"/>
                <w:color w:val="000000"/>
                <w:sz w:val="24"/>
                <w:szCs w:val="24"/>
                <w:lang w:val="lt-LT"/>
              </w:rPr>
              <w:t xml:space="preserve"> atvaizdavimas</w:t>
            </w:r>
            <w:r w:rsidR="00B24F19" w:rsidRPr="00C34C01">
              <w:rPr>
                <w:rFonts w:ascii="Times New Roman" w:hAnsi="Times New Roman" w:cs="Times New Roman"/>
                <w:color w:val="000000"/>
                <w:sz w:val="24"/>
                <w:szCs w:val="24"/>
                <w:lang w:val="lt-LT"/>
              </w:rPr>
              <w:t xml:space="preserve"> neturi riboti galimybės (tarnybinės stoties pajėgumo ribose) atnaujinti ir talpinti papildomą informaciją </w:t>
            </w:r>
            <w:r w:rsidR="00B557FA" w:rsidRPr="00C34C01">
              <w:rPr>
                <w:rFonts w:ascii="Times New Roman" w:hAnsi="Times New Roman" w:cs="Times New Roman"/>
                <w:color w:val="000000"/>
                <w:sz w:val="24"/>
                <w:szCs w:val="24"/>
                <w:lang w:val="lt-LT"/>
              </w:rPr>
              <w:t>Informacinėje sistemoje</w:t>
            </w:r>
            <w:r w:rsidR="00B24F19" w:rsidRPr="00C34C01">
              <w:rPr>
                <w:rFonts w:ascii="Times New Roman" w:hAnsi="Times New Roman" w:cs="Times New Roman"/>
                <w:color w:val="000000"/>
                <w:sz w:val="24"/>
                <w:szCs w:val="24"/>
                <w:lang w:val="lt-LT"/>
              </w:rPr>
              <w:t xml:space="preserve"> (naujienos, duomenys, dokumentai ir t. t.)</w:t>
            </w:r>
            <w:r w:rsidR="008B3C02" w:rsidRPr="00C34C01">
              <w:rPr>
                <w:rFonts w:ascii="Times New Roman" w:hAnsi="Times New Roman" w:cs="Times New Roman"/>
                <w:color w:val="000000"/>
                <w:sz w:val="24"/>
                <w:szCs w:val="24"/>
                <w:lang w:val="lt-LT"/>
              </w:rPr>
              <w:t xml:space="preserve"> ir leisti </w:t>
            </w:r>
            <w:r w:rsidR="008B3C02" w:rsidRPr="00C34C01">
              <w:rPr>
                <w:rFonts w:ascii="Times New Roman" w:eastAsia="Calibri" w:hAnsi="Times New Roman" w:cs="Times New Roman"/>
                <w:sz w:val="24"/>
                <w:szCs w:val="24"/>
                <w:lang w:val="lt-LT"/>
              </w:rPr>
              <w:t>kurti/šalinti/koreguoti  reikiamą skaičių informacinių blokų su tekstine ir vaizdine informacija</w:t>
            </w:r>
            <w:r w:rsidR="00B24F19" w:rsidRPr="00C34C01">
              <w:rPr>
                <w:rFonts w:ascii="Times New Roman" w:hAnsi="Times New Roman" w:cs="Times New Roman"/>
                <w:sz w:val="24"/>
                <w:szCs w:val="24"/>
                <w:lang w:val="lt-LT"/>
              </w:rPr>
              <w:t>.</w:t>
            </w:r>
            <w:r w:rsidR="00A57F57" w:rsidRPr="00C34C01">
              <w:rPr>
                <w:rFonts w:ascii="Times New Roman" w:hAnsi="Times New Roman" w:cs="Times New Roman"/>
                <w:sz w:val="24"/>
                <w:szCs w:val="24"/>
                <w:lang w:val="lt-LT"/>
              </w:rPr>
              <w:t xml:space="preserve"> </w:t>
            </w:r>
          </w:p>
        </w:tc>
      </w:tr>
      <w:tr w:rsidR="00B24F19" w:rsidRPr="00C34C01" w14:paraId="555203E8" w14:textId="77777777" w:rsidTr="00F961F4">
        <w:trPr>
          <w:trHeight w:val="1239"/>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5F714C9" w14:textId="33E187DC" w:rsidR="00B24F19" w:rsidRPr="00C34C01" w:rsidRDefault="004D6002"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.1.9</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09027C2" w14:textId="26071604" w:rsidR="00B24F19" w:rsidRPr="00C34C01" w:rsidRDefault="00622937" w:rsidP="00754B94">
            <w:pPr>
              <w:ind w:left="-60"/>
              <w:jc w:val="both"/>
              <w:rPr>
                <w:rFonts w:ascii="Times New Roman" w:eastAsia="Times New Roman" w:hAnsi="Times New Roman" w:cs="Times New Roman"/>
                <w:sz w:val="24"/>
                <w:szCs w:val="24"/>
                <w:lang w:val="lt-LT"/>
              </w:rPr>
            </w:pPr>
            <w:bookmarkStart w:id="1" w:name="_Hlk204604898"/>
            <w:r w:rsidRPr="00C34C01">
              <w:rPr>
                <w:rFonts w:ascii="Times New Roman" w:eastAsia="Times New Roman" w:hAnsi="Times New Roman" w:cs="Times New Roman"/>
                <w:sz w:val="24"/>
                <w:szCs w:val="24"/>
                <w:lang w:val="lt-LT"/>
              </w:rPr>
              <w:t>Informacinė sistema</w:t>
            </w:r>
            <w:r w:rsidR="00B24F19" w:rsidRPr="00C34C01">
              <w:rPr>
                <w:rFonts w:ascii="Times New Roman" w:eastAsia="Times New Roman" w:hAnsi="Times New Roman" w:cs="Times New Roman"/>
                <w:sz w:val="24"/>
                <w:szCs w:val="24"/>
                <w:lang w:val="lt-LT"/>
              </w:rPr>
              <w:t xml:space="preserve"> turi būti kuriama atsižvelgiant į bendrus reikalavimus pateiktus valstybės ir savivaldybių institucijų ir įstaigų interneto svetainėms apraše, patvirtint</w:t>
            </w:r>
            <w:r w:rsidR="00810AD5" w:rsidRPr="00C34C01">
              <w:rPr>
                <w:rFonts w:ascii="Times New Roman" w:eastAsia="Times New Roman" w:hAnsi="Times New Roman" w:cs="Times New Roman"/>
                <w:sz w:val="24"/>
                <w:szCs w:val="24"/>
                <w:lang w:val="lt-LT"/>
              </w:rPr>
              <w:t>a</w:t>
            </w:r>
            <w:r w:rsidR="00B24F19" w:rsidRPr="00C34C01">
              <w:rPr>
                <w:rFonts w:ascii="Times New Roman" w:eastAsia="Times New Roman" w:hAnsi="Times New Roman" w:cs="Times New Roman"/>
                <w:sz w:val="24"/>
                <w:szCs w:val="24"/>
                <w:lang w:val="lt-LT"/>
              </w:rPr>
              <w:t xml:space="preserve"> Lietuvos Respublikos Vyriausybės</w:t>
            </w:r>
            <w:r w:rsidR="00B95C08" w:rsidRPr="00C34C01">
              <w:rPr>
                <w:rFonts w:ascii="Times New Roman" w:eastAsia="Times New Roman" w:hAnsi="Times New Roman" w:cs="Times New Roman"/>
                <w:sz w:val="24"/>
                <w:szCs w:val="24"/>
                <w:lang w:val="lt-LT"/>
              </w:rPr>
              <w:t xml:space="preserve"> nutarimu</w:t>
            </w:r>
            <w:r w:rsidR="00B24F19" w:rsidRPr="00C34C01">
              <w:rPr>
                <w:rFonts w:ascii="Times New Roman" w:eastAsia="Times New Roman" w:hAnsi="Times New Roman" w:cs="Times New Roman"/>
                <w:sz w:val="24"/>
                <w:szCs w:val="24"/>
                <w:lang w:val="lt-LT"/>
              </w:rPr>
              <w:t xml:space="preserve"> </w:t>
            </w:r>
            <w:r w:rsidR="00B95C08" w:rsidRPr="00C34C01">
              <w:rPr>
                <w:rFonts w:ascii="Times New Roman" w:eastAsia="Times New Roman" w:hAnsi="Times New Roman" w:cs="Times New Roman"/>
                <w:sz w:val="24"/>
                <w:szCs w:val="24"/>
                <w:lang w:val="lt-LT"/>
              </w:rPr>
              <w:t>galiojanti suvestinė redakcija nuo</w:t>
            </w:r>
            <w:r w:rsidR="00D505D5" w:rsidRPr="00C34C01">
              <w:rPr>
                <w:rFonts w:ascii="Times New Roman" w:eastAsia="Times New Roman" w:hAnsi="Times New Roman" w:cs="Times New Roman"/>
                <w:sz w:val="24"/>
                <w:szCs w:val="24"/>
                <w:lang w:val="lt-LT"/>
              </w:rPr>
              <w:t>20</w:t>
            </w:r>
            <w:r w:rsidR="00C80AF2" w:rsidRPr="00C34C01">
              <w:rPr>
                <w:rFonts w:ascii="Times New Roman" w:eastAsia="Times New Roman" w:hAnsi="Times New Roman" w:cs="Times New Roman"/>
                <w:sz w:val="24"/>
                <w:szCs w:val="24"/>
                <w:lang w:val="lt-LT"/>
              </w:rPr>
              <w:t>24</w:t>
            </w:r>
            <w:r w:rsidR="00D505D5" w:rsidRPr="00C34C01">
              <w:rPr>
                <w:rFonts w:ascii="Times New Roman" w:eastAsia="Times New Roman" w:hAnsi="Times New Roman" w:cs="Times New Roman"/>
                <w:sz w:val="24"/>
                <w:szCs w:val="24"/>
                <w:lang w:val="lt-LT"/>
              </w:rPr>
              <w:t xml:space="preserve"> </w:t>
            </w:r>
            <w:r w:rsidR="00B24F19" w:rsidRPr="00C34C01">
              <w:rPr>
                <w:rFonts w:ascii="Times New Roman" w:eastAsia="Times New Roman" w:hAnsi="Times New Roman" w:cs="Times New Roman"/>
                <w:sz w:val="24"/>
                <w:szCs w:val="24"/>
                <w:lang w:val="lt-LT"/>
              </w:rPr>
              <w:t>m.</w:t>
            </w:r>
            <w:r w:rsidR="00DB3356" w:rsidRPr="00C34C01">
              <w:rPr>
                <w:rFonts w:ascii="Times New Roman" w:eastAsia="Times New Roman" w:hAnsi="Times New Roman" w:cs="Times New Roman"/>
                <w:sz w:val="24"/>
                <w:szCs w:val="24"/>
                <w:lang w:val="lt-LT"/>
              </w:rPr>
              <w:t xml:space="preserve"> </w:t>
            </w:r>
            <w:r w:rsidR="00C80AF2" w:rsidRPr="00C34C01">
              <w:rPr>
                <w:rFonts w:ascii="Times New Roman" w:eastAsia="Times New Roman" w:hAnsi="Times New Roman" w:cs="Times New Roman"/>
                <w:sz w:val="24"/>
                <w:szCs w:val="24"/>
                <w:lang w:val="lt-LT"/>
              </w:rPr>
              <w:t>sausio</w:t>
            </w:r>
            <w:r w:rsidR="00B24F19" w:rsidRPr="00C34C01">
              <w:rPr>
                <w:rFonts w:ascii="Times New Roman" w:eastAsia="Times New Roman" w:hAnsi="Times New Roman" w:cs="Times New Roman"/>
                <w:sz w:val="24"/>
                <w:szCs w:val="24"/>
                <w:lang w:val="lt-LT"/>
              </w:rPr>
              <w:t xml:space="preserve"> </w:t>
            </w:r>
            <w:r w:rsidR="00D505D5" w:rsidRPr="00C34C01">
              <w:rPr>
                <w:rFonts w:ascii="Times New Roman" w:eastAsia="Times New Roman" w:hAnsi="Times New Roman" w:cs="Times New Roman"/>
                <w:sz w:val="24"/>
                <w:szCs w:val="24"/>
                <w:lang w:val="lt-LT"/>
              </w:rPr>
              <w:t>1</w:t>
            </w:r>
            <w:r w:rsidR="00C80AF2" w:rsidRPr="00C34C01">
              <w:rPr>
                <w:rFonts w:ascii="Times New Roman" w:eastAsia="Times New Roman" w:hAnsi="Times New Roman" w:cs="Times New Roman"/>
                <w:sz w:val="24"/>
                <w:szCs w:val="24"/>
                <w:lang w:val="lt-LT"/>
              </w:rPr>
              <w:t>3</w:t>
            </w:r>
            <w:r w:rsidR="00B24F19" w:rsidRPr="00C34C01">
              <w:rPr>
                <w:rFonts w:ascii="Times New Roman" w:eastAsia="Times New Roman" w:hAnsi="Times New Roman" w:cs="Times New Roman"/>
                <w:sz w:val="24"/>
                <w:szCs w:val="24"/>
                <w:lang w:val="lt-LT"/>
              </w:rPr>
              <w:t xml:space="preserve"> d.  Nr. 4</w:t>
            </w:r>
            <w:r w:rsidR="00D505D5" w:rsidRPr="00C34C01">
              <w:rPr>
                <w:rFonts w:ascii="Times New Roman" w:eastAsia="Times New Roman" w:hAnsi="Times New Roman" w:cs="Times New Roman"/>
                <w:sz w:val="24"/>
                <w:szCs w:val="24"/>
                <w:lang w:val="lt-LT"/>
              </w:rPr>
              <w:t>80</w:t>
            </w:r>
            <w:r w:rsidR="00B24F19" w:rsidRPr="00C34C01">
              <w:rPr>
                <w:rFonts w:ascii="Times New Roman" w:eastAsia="Times New Roman" w:hAnsi="Times New Roman" w:cs="Times New Roman"/>
                <w:sz w:val="24"/>
                <w:szCs w:val="24"/>
                <w:lang w:val="lt-LT"/>
              </w:rPr>
              <w:t xml:space="preserve"> „</w:t>
            </w:r>
            <w:hyperlink r:id="rId11">
              <w:r w:rsidR="00B24F19" w:rsidRPr="00C34C01">
                <w:rPr>
                  <w:rFonts w:ascii="Times New Roman" w:eastAsia="Times New Roman" w:hAnsi="Times New Roman" w:cs="Times New Roman"/>
                  <w:color w:val="0000FF"/>
                  <w:sz w:val="24"/>
                  <w:szCs w:val="24"/>
                  <w:u w:val="single"/>
                  <w:lang w:val="lt-LT"/>
                </w:rPr>
                <w:t>Dėl bendrųjų reikalavimų valstybės ir savivaldybių institucijų ir įstaigų interneto svetainėms aprašo patvirtinimo</w:t>
              </w:r>
            </w:hyperlink>
            <w:bookmarkEnd w:id="1"/>
            <w:r w:rsidR="00B24F19" w:rsidRPr="00C34C01">
              <w:rPr>
                <w:rFonts w:ascii="Times New Roman" w:eastAsia="Times New Roman" w:hAnsi="Times New Roman" w:cs="Times New Roman"/>
                <w:sz w:val="24"/>
                <w:szCs w:val="24"/>
                <w:lang w:val="lt-LT"/>
              </w:rPr>
              <w:t>“</w:t>
            </w:r>
          </w:p>
        </w:tc>
      </w:tr>
      <w:tr w:rsidR="00B24F19" w:rsidRPr="00C34C01" w14:paraId="45A10A42" w14:textId="77777777" w:rsidTr="00F961F4">
        <w:trPr>
          <w:trHeight w:val="1217"/>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66CD198" w14:textId="3E1170D2" w:rsidR="00B24F19" w:rsidRPr="00C34C01" w:rsidRDefault="004D6002"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.1.10</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08CD3AA" w14:textId="547C5048" w:rsidR="00B24F19" w:rsidRPr="00C34C01" w:rsidRDefault="00622937"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w:t>
            </w:r>
            <w:r w:rsidR="00B74B0D" w:rsidRPr="00C34C01">
              <w:rPr>
                <w:rFonts w:ascii="Times New Roman" w:eastAsia="Times New Roman" w:hAnsi="Times New Roman" w:cs="Times New Roman"/>
                <w:sz w:val="24"/>
                <w:szCs w:val="24"/>
                <w:lang w:val="lt-LT"/>
              </w:rPr>
              <w:t>je</w:t>
            </w:r>
            <w:r w:rsidRPr="00C34C01">
              <w:rPr>
                <w:rFonts w:ascii="Times New Roman" w:eastAsia="Times New Roman" w:hAnsi="Times New Roman" w:cs="Times New Roman"/>
                <w:sz w:val="24"/>
                <w:szCs w:val="24"/>
                <w:lang w:val="lt-LT"/>
              </w:rPr>
              <w:t xml:space="preserve"> sistema</w:t>
            </w:r>
            <w:r w:rsidR="00B24F19" w:rsidRPr="00C34C01">
              <w:rPr>
                <w:rFonts w:ascii="Times New Roman" w:eastAsia="Times New Roman" w:hAnsi="Times New Roman" w:cs="Times New Roman"/>
                <w:sz w:val="24"/>
                <w:szCs w:val="24"/>
                <w:lang w:val="lt-LT"/>
              </w:rPr>
              <w:t xml:space="preserve"> turi turėti versiją neįgaliesiems, atitinkančią Informacinės visuomenės plėtros komiteto prie Susisiekimo ministerijos direktoriaus </w:t>
            </w:r>
            <w:r w:rsidR="00B95C08" w:rsidRPr="00C34C01">
              <w:rPr>
                <w:rFonts w:ascii="Times New Roman" w:eastAsia="Times New Roman" w:hAnsi="Times New Roman" w:cs="Times New Roman"/>
                <w:sz w:val="24"/>
                <w:szCs w:val="24"/>
                <w:lang w:val="lt-LT"/>
              </w:rPr>
              <w:t>galiojan</w:t>
            </w:r>
            <w:r w:rsidR="00B74B0D" w:rsidRPr="00C34C01">
              <w:rPr>
                <w:rFonts w:ascii="Times New Roman" w:eastAsia="Times New Roman" w:hAnsi="Times New Roman" w:cs="Times New Roman"/>
                <w:sz w:val="24"/>
                <w:szCs w:val="24"/>
                <w:lang w:val="lt-LT"/>
              </w:rPr>
              <w:t>čią</w:t>
            </w:r>
            <w:r w:rsidR="00B95C08" w:rsidRPr="00C34C01">
              <w:rPr>
                <w:rFonts w:ascii="Times New Roman" w:eastAsia="Times New Roman" w:hAnsi="Times New Roman" w:cs="Times New Roman"/>
                <w:sz w:val="24"/>
                <w:szCs w:val="24"/>
                <w:lang w:val="lt-LT"/>
              </w:rPr>
              <w:t xml:space="preserve"> suvestin</w:t>
            </w:r>
            <w:r w:rsidR="00B74B0D" w:rsidRPr="00C34C01">
              <w:rPr>
                <w:rFonts w:ascii="Times New Roman" w:eastAsia="Times New Roman" w:hAnsi="Times New Roman" w:cs="Times New Roman"/>
                <w:sz w:val="24"/>
                <w:szCs w:val="24"/>
                <w:lang w:val="lt-LT"/>
              </w:rPr>
              <w:t>ę</w:t>
            </w:r>
            <w:r w:rsidR="00B95C08" w:rsidRPr="00C34C01">
              <w:rPr>
                <w:rFonts w:ascii="Times New Roman" w:eastAsia="Times New Roman" w:hAnsi="Times New Roman" w:cs="Times New Roman"/>
                <w:sz w:val="24"/>
                <w:szCs w:val="24"/>
                <w:lang w:val="lt-LT"/>
              </w:rPr>
              <w:t xml:space="preserve"> redakcij</w:t>
            </w:r>
            <w:r w:rsidR="00B74B0D" w:rsidRPr="00C34C01">
              <w:rPr>
                <w:rFonts w:ascii="Times New Roman" w:eastAsia="Times New Roman" w:hAnsi="Times New Roman" w:cs="Times New Roman"/>
                <w:sz w:val="24"/>
                <w:szCs w:val="24"/>
                <w:lang w:val="lt-LT"/>
              </w:rPr>
              <w:t>ą</w:t>
            </w:r>
            <w:r w:rsidR="00B95C08" w:rsidRPr="00C34C01">
              <w:rPr>
                <w:rFonts w:ascii="Times New Roman" w:eastAsia="Times New Roman" w:hAnsi="Times New Roman" w:cs="Times New Roman"/>
                <w:sz w:val="24"/>
                <w:szCs w:val="24"/>
                <w:lang w:val="lt-LT"/>
              </w:rPr>
              <w:t xml:space="preserve"> nuo </w:t>
            </w:r>
            <w:r w:rsidR="00B24F19" w:rsidRPr="00C34C01">
              <w:rPr>
                <w:rFonts w:ascii="Times New Roman" w:eastAsia="Times New Roman" w:hAnsi="Times New Roman" w:cs="Times New Roman"/>
                <w:sz w:val="24"/>
                <w:szCs w:val="24"/>
                <w:lang w:val="lt-LT"/>
              </w:rPr>
              <w:t>20</w:t>
            </w:r>
            <w:r w:rsidR="00B95C08" w:rsidRPr="00C34C01">
              <w:rPr>
                <w:rFonts w:ascii="Times New Roman" w:eastAsia="Times New Roman" w:hAnsi="Times New Roman" w:cs="Times New Roman"/>
                <w:sz w:val="24"/>
                <w:szCs w:val="24"/>
                <w:lang w:val="lt-LT"/>
              </w:rPr>
              <w:t>10</w:t>
            </w:r>
            <w:r w:rsidR="00B24F19" w:rsidRPr="00C34C01">
              <w:rPr>
                <w:rFonts w:ascii="Times New Roman" w:eastAsia="Times New Roman" w:hAnsi="Times New Roman" w:cs="Times New Roman"/>
                <w:sz w:val="24"/>
                <w:szCs w:val="24"/>
                <w:lang w:val="lt-LT"/>
              </w:rPr>
              <w:t xml:space="preserve"> m. </w:t>
            </w:r>
            <w:r w:rsidR="00B95C08" w:rsidRPr="00C34C01">
              <w:rPr>
                <w:rFonts w:ascii="Times New Roman" w:eastAsia="Times New Roman" w:hAnsi="Times New Roman" w:cs="Times New Roman"/>
                <w:sz w:val="24"/>
                <w:szCs w:val="24"/>
                <w:lang w:val="lt-LT"/>
              </w:rPr>
              <w:t>liepos</w:t>
            </w:r>
            <w:r w:rsidR="00B24F19" w:rsidRPr="00C34C01">
              <w:rPr>
                <w:rFonts w:ascii="Times New Roman" w:eastAsia="Times New Roman" w:hAnsi="Times New Roman" w:cs="Times New Roman"/>
                <w:sz w:val="24"/>
                <w:szCs w:val="24"/>
                <w:lang w:val="lt-LT"/>
              </w:rPr>
              <w:t xml:space="preserve"> </w:t>
            </w:r>
            <w:r w:rsidR="00B95C08" w:rsidRPr="00C34C01">
              <w:rPr>
                <w:rFonts w:ascii="Times New Roman" w:eastAsia="Times New Roman" w:hAnsi="Times New Roman" w:cs="Times New Roman"/>
                <w:sz w:val="24"/>
                <w:szCs w:val="24"/>
                <w:lang w:val="lt-LT"/>
              </w:rPr>
              <w:t>11</w:t>
            </w:r>
            <w:r w:rsidR="00B24F19" w:rsidRPr="00C34C01">
              <w:rPr>
                <w:rFonts w:ascii="Times New Roman" w:eastAsia="Times New Roman" w:hAnsi="Times New Roman" w:cs="Times New Roman"/>
                <w:sz w:val="24"/>
                <w:szCs w:val="24"/>
                <w:lang w:val="lt-LT"/>
              </w:rPr>
              <w:t xml:space="preserve"> d. įsakymu</w:t>
            </w:r>
            <w:r w:rsidR="008B3C02" w:rsidRPr="00C34C01">
              <w:rPr>
                <w:rFonts w:ascii="Times New Roman" w:eastAsia="Times New Roman" w:hAnsi="Times New Roman" w:cs="Times New Roman"/>
                <w:sz w:val="24"/>
                <w:szCs w:val="24"/>
                <w:lang w:val="lt-LT"/>
              </w:rPr>
              <w:t xml:space="preserve"> </w:t>
            </w:r>
            <w:r w:rsidR="00B95C08" w:rsidRPr="00C34C01">
              <w:rPr>
                <w:rFonts w:ascii="Times New Roman" w:eastAsia="Times New Roman" w:hAnsi="Times New Roman" w:cs="Times New Roman"/>
                <w:sz w:val="24"/>
                <w:szCs w:val="24"/>
                <w:lang w:val="lt-LT"/>
              </w:rPr>
              <w:t>Nr</w:t>
            </w:r>
            <w:r w:rsidR="00B24F19" w:rsidRPr="00C34C01">
              <w:rPr>
                <w:rFonts w:ascii="Times New Roman" w:eastAsia="Times New Roman" w:hAnsi="Times New Roman" w:cs="Times New Roman"/>
                <w:sz w:val="24"/>
                <w:szCs w:val="24"/>
                <w:lang w:val="lt-LT"/>
              </w:rPr>
              <w:t>. T-5 patvirtintų „</w:t>
            </w:r>
            <w:hyperlink r:id="rId12">
              <w:r w:rsidR="00B24F19" w:rsidRPr="00C34C01">
                <w:rPr>
                  <w:rFonts w:ascii="Times New Roman" w:eastAsia="Times New Roman" w:hAnsi="Times New Roman" w:cs="Times New Roman"/>
                  <w:color w:val="0000FF"/>
                  <w:sz w:val="24"/>
                  <w:szCs w:val="24"/>
                  <w:u w:val="single"/>
                  <w:lang w:val="lt-LT"/>
                </w:rPr>
                <w:t>Dėl neįgaliesiems pritaikytų interneto tinklalapių kūrimo ir testavimo metodinių rekomendacijų patvirtinimo</w:t>
              </w:r>
            </w:hyperlink>
            <w:r w:rsidR="00B24F19" w:rsidRPr="00C34C01">
              <w:rPr>
                <w:rFonts w:ascii="Times New Roman" w:eastAsia="Times New Roman" w:hAnsi="Times New Roman" w:cs="Times New Roman"/>
                <w:sz w:val="24"/>
                <w:szCs w:val="24"/>
                <w:lang w:val="lt-LT"/>
              </w:rPr>
              <w:t xml:space="preserve">“ rekomendacijų nuostatas. </w:t>
            </w:r>
          </w:p>
        </w:tc>
      </w:tr>
      <w:tr w:rsidR="004276C9" w:rsidRPr="00C34C01" w14:paraId="555E91E2" w14:textId="77777777" w:rsidTr="004D6002">
        <w:trPr>
          <w:trHeight w:val="93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2DF19381" w14:textId="676E9F46" w:rsidR="004276C9" w:rsidRPr="00C34C01" w:rsidRDefault="004F2150"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.1.11</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27B49255" w14:textId="253A0B5B" w:rsidR="004276C9" w:rsidRPr="00C34C01" w:rsidRDefault="00710C6F"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Visi </w:t>
            </w:r>
            <w:r w:rsidR="001B4CFC" w:rsidRPr="00C34C01">
              <w:rPr>
                <w:rFonts w:ascii="Times New Roman" w:eastAsia="Times New Roman" w:hAnsi="Times New Roman" w:cs="Times New Roman"/>
                <w:sz w:val="24"/>
                <w:szCs w:val="24"/>
                <w:lang w:val="lt-LT"/>
              </w:rPr>
              <w:t>I</w:t>
            </w:r>
            <w:r w:rsidR="00B95C08"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puslapiai turi turėti tvarkingą versiją spausdinimui</w:t>
            </w:r>
            <w:r w:rsidR="001B4CFC" w:rsidRPr="00C34C01">
              <w:rPr>
                <w:rFonts w:ascii="Times New Roman" w:eastAsia="Times New Roman" w:hAnsi="Times New Roman" w:cs="Times New Roman"/>
                <w:sz w:val="24"/>
                <w:szCs w:val="24"/>
                <w:lang w:val="lt-LT"/>
              </w:rPr>
              <w:t>,</w:t>
            </w:r>
            <w:r w:rsidRPr="00C34C01">
              <w:rPr>
                <w:rFonts w:ascii="Times New Roman" w:eastAsia="Times New Roman" w:hAnsi="Times New Roman" w:cs="Times New Roman"/>
                <w:sz w:val="24"/>
                <w:szCs w:val="24"/>
                <w:lang w:val="lt-LT"/>
              </w:rPr>
              <w:t xml:space="preserve"> </w:t>
            </w:r>
            <w:proofErr w:type="spellStart"/>
            <w:r w:rsidR="001B4CFC" w:rsidRPr="00C34C01">
              <w:rPr>
                <w:rFonts w:ascii="Times New Roman" w:eastAsia="Times New Roman" w:hAnsi="Times New Roman" w:cs="Times New Roman"/>
                <w:sz w:val="24"/>
                <w:szCs w:val="24"/>
                <w:lang w:val="lt-LT"/>
              </w:rPr>
              <w:t>t</w:t>
            </w:r>
            <w:r w:rsidRPr="00C34C01">
              <w:rPr>
                <w:rFonts w:ascii="Times New Roman" w:eastAsia="Times New Roman" w:hAnsi="Times New Roman" w:cs="Times New Roman"/>
                <w:sz w:val="24"/>
                <w:szCs w:val="24"/>
                <w:lang w:val="lt-LT"/>
              </w:rPr>
              <w:t>.y</w:t>
            </w:r>
            <w:proofErr w:type="spellEnd"/>
            <w:r w:rsidRPr="00C34C01">
              <w:rPr>
                <w:rFonts w:ascii="Times New Roman" w:eastAsia="Times New Roman" w:hAnsi="Times New Roman" w:cs="Times New Roman"/>
                <w:sz w:val="24"/>
                <w:szCs w:val="24"/>
                <w:lang w:val="lt-LT"/>
              </w:rPr>
              <w:t xml:space="preserve">. naršyklėje pasirinkus </w:t>
            </w:r>
            <w:r w:rsidRPr="00C34C01">
              <w:rPr>
                <w:rFonts w:ascii="Times New Roman" w:eastAsia="Times New Roman" w:hAnsi="Times New Roman" w:cs="Times New Roman"/>
                <w:i/>
                <w:sz w:val="24"/>
                <w:szCs w:val="24"/>
                <w:lang w:val="lt-LT"/>
              </w:rPr>
              <w:t>Spausdinti</w:t>
            </w:r>
            <w:r w:rsidRPr="00C34C01">
              <w:rPr>
                <w:rFonts w:ascii="Times New Roman" w:eastAsia="Times New Roman" w:hAnsi="Times New Roman" w:cs="Times New Roman"/>
                <w:sz w:val="24"/>
                <w:szCs w:val="24"/>
                <w:lang w:val="lt-LT"/>
              </w:rPr>
              <w:t>, puslapis turi būti pritaikomas spausdinimui ant A4 popieriaus lapų, dizainas neturi išsikraipyti. Neesminiai elementai gali būti slepiami.</w:t>
            </w:r>
          </w:p>
        </w:tc>
      </w:tr>
      <w:tr w:rsidR="00B24F19" w:rsidRPr="00C34C01" w14:paraId="1E8448BB" w14:textId="77777777" w:rsidTr="00754B94">
        <w:trPr>
          <w:trHeight w:val="933"/>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4E135639" w14:textId="3B3F6C13" w:rsidR="00B24F19" w:rsidRPr="00C34C01" w:rsidRDefault="004D6002"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5</w:t>
            </w:r>
            <w:r w:rsidR="004276C9" w:rsidRPr="00C34C01">
              <w:rPr>
                <w:rFonts w:ascii="Times New Roman" w:eastAsia="Times New Roman" w:hAnsi="Times New Roman" w:cs="Times New Roman"/>
                <w:sz w:val="24"/>
                <w:szCs w:val="24"/>
                <w:lang w:val="lt-LT"/>
              </w:rPr>
              <w:t>.1.12</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F8222F7" w14:textId="27DBC24C" w:rsidR="00B24F19" w:rsidRPr="00C34C01" w:rsidRDefault="00710C6F" w:rsidP="004D6002">
            <w:pPr>
              <w:ind w:left="-60"/>
              <w:jc w:val="both"/>
              <w:rPr>
                <w:rFonts w:ascii="Times New Roman" w:eastAsia="Times New Roman" w:hAnsi="Times New Roman" w:cs="Times New Roman"/>
                <w:sz w:val="24"/>
                <w:szCs w:val="24"/>
                <w:lang w:val="lt-LT"/>
              </w:rPr>
            </w:pPr>
            <w:r w:rsidRPr="00C34C01">
              <w:rPr>
                <w:rFonts w:ascii="Times New Roman" w:hAnsi="Times New Roman" w:cs="Times New Roman"/>
                <w:color w:val="000000" w:themeColor="text1"/>
                <w:sz w:val="24"/>
                <w:szCs w:val="24"/>
                <w:lang w:val="lt-LT"/>
              </w:rPr>
              <w:t xml:space="preserve">Planuojama </w:t>
            </w:r>
            <w:r w:rsidR="00622937" w:rsidRPr="00C34C01">
              <w:rPr>
                <w:rFonts w:ascii="Times New Roman" w:hAnsi="Times New Roman" w:cs="Times New Roman"/>
                <w:color w:val="000000" w:themeColor="text1"/>
                <w:sz w:val="24"/>
                <w:szCs w:val="24"/>
                <w:lang w:val="lt-LT"/>
              </w:rPr>
              <w:t>Informacinės sistemos</w:t>
            </w:r>
            <w:r w:rsidRPr="00C34C01">
              <w:rPr>
                <w:rFonts w:ascii="Times New Roman" w:hAnsi="Times New Roman" w:cs="Times New Roman"/>
                <w:color w:val="000000" w:themeColor="text1"/>
                <w:sz w:val="24"/>
                <w:szCs w:val="24"/>
                <w:lang w:val="lt-LT"/>
              </w:rPr>
              <w:t xml:space="preserve"> medžio struktūra turi būti suderinama analizės ir projektavimo metu puslapio dizaino dokumente. Turi būti sudaryta galimybė </w:t>
            </w:r>
            <w:r w:rsidR="00754B94" w:rsidRPr="00C34C01">
              <w:rPr>
                <w:rFonts w:ascii="Times New Roman" w:hAnsi="Times New Roman" w:cs="Times New Roman"/>
                <w:color w:val="000000" w:themeColor="text1"/>
                <w:sz w:val="24"/>
                <w:szCs w:val="24"/>
                <w:lang w:val="lt-LT"/>
              </w:rPr>
              <w:t>PO</w:t>
            </w:r>
            <w:r w:rsidRPr="00C34C01">
              <w:rPr>
                <w:rFonts w:ascii="Times New Roman" w:hAnsi="Times New Roman" w:cs="Times New Roman"/>
                <w:color w:val="000000" w:themeColor="text1"/>
                <w:sz w:val="24"/>
                <w:szCs w:val="24"/>
                <w:lang w:val="lt-LT"/>
              </w:rPr>
              <w:t xml:space="preserve"> pačiai keisti </w:t>
            </w:r>
            <w:r w:rsidR="00B557FA" w:rsidRPr="00C34C01">
              <w:rPr>
                <w:rFonts w:ascii="Times New Roman" w:hAnsi="Times New Roman" w:cs="Times New Roman"/>
                <w:color w:val="000000" w:themeColor="text1"/>
                <w:sz w:val="24"/>
                <w:szCs w:val="24"/>
                <w:lang w:val="lt-LT"/>
              </w:rPr>
              <w:t>Informacinės sistemos</w:t>
            </w:r>
            <w:r w:rsidRPr="00C34C01">
              <w:rPr>
                <w:rFonts w:ascii="Times New Roman" w:hAnsi="Times New Roman" w:cs="Times New Roman"/>
                <w:color w:val="000000" w:themeColor="text1"/>
                <w:sz w:val="24"/>
                <w:szCs w:val="24"/>
                <w:lang w:val="lt-LT"/>
              </w:rPr>
              <w:t xml:space="preserve"> medžio struktūrą.</w:t>
            </w:r>
          </w:p>
        </w:tc>
      </w:tr>
      <w:tr w:rsidR="00B24F19" w:rsidRPr="00C34C01" w14:paraId="15C21265" w14:textId="77777777" w:rsidTr="00F961F4">
        <w:trPr>
          <w:trHeight w:val="576"/>
        </w:trPr>
        <w:tc>
          <w:tcPr>
            <w:tcW w:w="998"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14:paraId="53E6F018" w14:textId="2C3EA9D3" w:rsidR="00B24F19" w:rsidRPr="00C34C01" w:rsidRDefault="004D6002"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4276C9" w:rsidRPr="00C34C01">
              <w:rPr>
                <w:rFonts w:ascii="Times New Roman" w:eastAsia="Times New Roman" w:hAnsi="Times New Roman" w:cs="Times New Roman"/>
                <w:sz w:val="24"/>
                <w:szCs w:val="24"/>
                <w:lang w:val="lt-LT"/>
              </w:rPr>
              <w:t>.1.13</w:t>
            </w:r>
          </w:p>
        </w:tc>
        <w:tc>
          <w:tcPr>
            <w:tcW w:w="9065" w:type="dxa"/>
            <w:tcBorders>
              <w:top w:val="nil"/>
              <w:left w:val="nil"/>
              <w:bottom w:val="single" w:sz="7" w:space="0" w:color="000000"/>
              <w:right w:val="single" w:sz="7" w:space="0" w:color="000000"/>
            </w:tcBorders>
            <w:tcMar>
              <w:top w:w="100" w:type="dxa"/>
              <w:left w:w="100" w:type="dxa"/>
              <w:bottom w:w="100" w:type="dxa"/>
              <w:right w:w="100" w:type="dxa"/>
            </w:tcMar>
          </w:tcPr>
          <w:p w14:paraId="52C61FE2" w14:textId="08024137" w:rsidR="00B24F19" w:rsidRPr="00C34C01" w:rsidRDefault="00B24F1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Už </w:t>
            </w:r>
            <w:r w:rsidR="001B4CFC" w:rsidRPr="00C34C01">
              <w:rPr>
                <w:rFonts w:ascii="Times New Roman" w:eastAsia="Times New Roman" w:hAnsi="Times New Roman" w:cs="Times New Roman"/>
                <w:sz w:val="24"/>
                <w:szCs w:val="24"/>
                <w:lang w:val="lt-LT"/>
              </w:rPr>
              <w:t>I</w:t>
            </w:r>
            <w:r w:rsidR="00B95C08" w:rsidRPr="00C34C01">
              <w:rPr>
                <w:rFonts w:ascii="Times New Roman" w:eastAsia="Times New Roman" w:hAnsi="Times New Roman" w:cs="Times New Roman"/>
                <w:sz w:val="24"/>
                <w:szCs w:val="24"/>
                <w:lang w:val="lt-LT"/>
              </w:rPr>
              <w:t xml:space="preserve">nformacinės sistemos </w:t>
            </w:r>
            <w:r w:rsidR="008B3C02" w:rsidRPr="00C34C01">
              <w:rPr>
                <w:rFonts w:ascii="Times New Roman" w:eastAsia="Times New Roman" w:hAnsi="Times New Roman" w:cs="Times New Roman"/>
                <w:sz w:val="24"/>
                <w:szCs w:val="24"/>
                <w:lang w:val="lt-LT"/>
              </w:rPr>
              <w:t xml:space="preserve">tekstinio </w:t>
            </w:r>
            <w:r w:rsidRPr="00C34C01">
              <w:rPr>
                <w:rFonts w:ascii="Times New Roman" w:eastAsia="Times New Roman" w:hAnsi="Times New Roman" w:cs="Times New Roman"/>
                <w:sz w:val="24"/>
                <w:szCs w:val="24"/>
                <w:lang w:val="lt-LT"/>
              </w:rPr>
              <w:t xml:space="preserve">turinio pateikimą atsakinga PO, vizualinio ir </w:t>
            </w:r>
            <w:r w:rsidR="008B3C02" w:rsidRPr="00C34C01">
              <w:rPr>
                <w:rFonts w:ascii="Times New Roman" w:eastAsia="Times New Roman" w:hAnsi="Times New Roman" w:cs="Times New Roman"/>
                <w:sz w:val="24"/>
                <w:szCs w:val="24"/>
                <w:lang w:val="lt-LT"/>
              </w:rPr>
              <w:t xml:space="preserve">grafinio </w:t>
            </w:r>
            <w:r w:rsidRPr="00C34C01">
              <w:rPr>
                <w:rFonts w:ascii="Times New Roman" w:eastAsia="Times New Roman" w:hAnsi="Times New Roman" w:cs="Times New Roman"/>
                <w:sz w:val="24"/>
                <w:szCs w:val="24"/>
                <w:lang w:val="lt-LT"/>
              </w:rPr>
              <w:t xml:space="preserve">turinio </w:t>
            </w:r>
            <w:r w:rsidR="008B3C02" w:rsidRPr="00C34C01">
              <w:rPr>
                <w:rFonts w:ascii="Times New Roman" w:eastAsia="Times New Roman" w:hAnsi="Times New Roman" w:cs="Times New Roman"/>
                <w:sz w:val="24"/>
                <w:szCs w:val="24"/>
                <w:lang w:val="lt-LT"/>
              </w:rPr>
              <w:t xml:space="preserve">pateikimas </w:t>
            </w:r>
            <w:r w:rsidRPr="00C34C01">
              <w:rPr>
                <w:rFonts w:ascii="Times New Roman" w:eastAsia="Times New Roman" w:hAnsi="Times New Roman" w:cs="Times New Roman"/>
                <w:sz w:val="24"/>
                <w:szCs w:val="24"/>
                <w:lang w:val="lt-LT"/>
              </w:rPr>
              <w:t xml:space="preserve">priklauso </w:t>
            </w:r>
            <w:r w:rsidR="00B95C08" w:rsidRPr="00C34C01">
              <w:rPr>
                <w:rFonts w:ascii="Times New Roman" w:eastAsia="Times New Roman" w:hAnsi="Times New Roman" w:cs="Times New Roman"/>
                <w:sz w:val="24"/>
                <w:szCs w:val="24"/>
                <w:lang w:val="lt-LT"/>
              </w:rPr>
              <w:t>T</w:t>
            </w:r>
            <w:r w:rsidRPr="00C34C01">
              <w:rPr>
                <w:rFonts w:ascii="Times New Roman" w:eastAsia="Times New Roman" w:hAnsi="Times New Roman" w:cs="Times New Roman"/>
                <w:sz w:val="24"/>
                <w:szCs w:val="24"/>
                <w:lang w:val="lt-LT"/>
              </w:rPr>
              <w:t>iekėjui.</w:t>
            </w:r>
            <w:r w:rsidR="008B3C02" w:rsidRPr="00C34C01">
              <w:rPr>
                <w:rFonts w:ascii="Times New Roman" w:eastAsia="Times New Roman" w:hAnsi="Times New Roman" w:cs="Times New Roman"/>
                <w:sz w:val="24"/>
                <w:szCs w:val="24"/>
                <w:lang w:val="lt-LT"/>
              </w:rPr>
              <w:t xml:space="preserve"> Turinį sukelia apmokyti PO darbuotojai.</w:t>
            </w:r>
          </w:p>
        </w:tc>
      </w:tr>
      <w:tr w:rsidR="00B24F19" w:rsidRPr="00C34C01" w14:paraId="28318719" w14:textId="77777777" w:rsidTr="004D6002">
        <w:trPr>
          <w:trHeight w:val="576"/>
        </w:trPr>
        <w:tc>
          <w:tcPr>
            <w:tcW w:w="998" w:type="dxa"/>
            <w:tcBorders>
              <w:top w:val="nil"/>
              <w:left w:val="single" w:sz="7" w:space="0" w:color="000000"/>
              <w:bottom w:val="single" w:sz="4" w:space="0" w:color="auto"/>
              <w:right w:val="single" w:sz="7" w:space="0" w:color="000000"/>
            </w:tcBorders>
            <w:tcMar>
              <w:top w:w="100" w:type="dxa"/>
              <w:left w:w="100" w:type="dxa"/>
              <w:bottom w:w="100" w:type="dxa"/>
              <w:right w:w="100" w:type="dxa"/>
            </w:tcMar>
          </w:tcPr>
          <w:p w14:paraId="38BE2F66" w14:textId="2B3C2666" w:rsidR="00B24F19" w:rsidRPr="00C34C01" w:rsidRDefault="004D6002"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B95C08" w:rsidRPr="00C34C01">
              <w:rPr>
                <w:rFonts w:ascii="Times New Roman" w:eastAsia="Times New Roman" w:hAnsi="Times New Roman" w:cs="Times New Roman"/>
                <w:sz w:val="24"/>
                <w:szCs w:val="24"/>
                <w:lang w:val="lt-LT"/>
              </w:rPr>
              <w:t>.1.14</w:t>
            </w:r>
          </w:p>
        </w:tc>
        <w:tc>
          <w:tcPr>
            <w:tcW w:w="9065" w:type="dxa"/>
            <w:tcBorders>
              <w:top w:val="nil"/>
              <w:left w:val="nil"/>
              <w:bottom w:val="single" w:sz="4" w:space="0" w:color="auto"/>
              <w:right w:val="single" w:sz="7" w:space="0" w:color="000000"/>
            </w:tcBorders>
            <w:tcMar>
              <w:top w:w="100" w:type="dxa"/>
              <w:left w:w="100" w:type="dxa"/>
              <w:bottom w:w="100" w:type="dxa"/>
              <w:right w:w="100" w:type="dxa"/>
            </w:tcMar>
          </w:tcPr>
          <w:p w14:paraId="732D3405" w14:textId="5ADFC513" w:rsidR="00B24F19" w:rsidRPr="00C34C01" w:rsidRDefault="00CE129F" w:rsidP="004D6002">
            <w:pPr>
              <w:ind w:left="-60"/>
              <w:jc w:val="both"/>
              <w:rPr>
                <w:rFonts w:ascii="Times New Roman" w:eastAsia="Times New Roman" w:hAnsi="Times New Roman" w:cs="Times New Roman"/>
                <w:sz w:val="24"/>
                <w:szCs w:val="24"/>
                <w:lang w:val="lt-LT"/>
              </w:rPr>
            </w:pPr>
            <w:r w:rsidRPr="00C34C01">
              <w:rPr>
                <w:rFonts w:ascii="Times New Roman" w:hAnsi="Times New Roman" w:cs="Times New Roman"/>
                <w:color w:val="000000" w:themeColor="text1"/>
                <w:sz w:val="24"/>
                <w:szCs w:val="24"/>
                <w:lang w:val="lt-LT"/>
              </w:rPr>
              <w:t>PO</w:t>
            </w:r>
            <w:r w:rsidR="00B24F19" w:rsidRPr="00C34C01">
              <w:rPr>
                <w:rFonts w:ascii="Times New Roman" w:hAnsi="Times New Roman" w:cs="Times New Roman"/>
                <w:color w:val="000000" w:themeColor="text1"/>
                <w:sz w:val="24"/>
                <w:szCs w:val="24"/>
                <w:lang w:val="lt-LT"/>
              </w:rPr>
              <w:t xml:space="preserve"> gali įtraukti išorės naudotojus, paviešinant visas ar tik tam tikras siūlomo </w:t>
            </w:r>
            <w:r w:rsidR="00622937" w:rsidRPr="00C34C01">
              <w:rPr>
                <w:rFonts w:ascii="Times New Roman" w:hAnsi="Times New Roman" w:cs="Times New Roman"/>
                <w:color w:val="000000" w:themeColor="text1"/>
                <w:sz w:val="24"/>
                <w:szCs w:val="24"/>
                <w:lang w:val="lt-LT"/>
              </w:rPr>
              <w:t xml:space="preserve">Informacinės sistemos </w:t>
            </w:r>
            <w:r w:rsidR="00B24F19" w:rsidRPr="00C34C01">
              <w:rPr>
                <w:rFonts w:ascii="Times New Roman" w:hAnsi="Times New Roman" w:cs="Times New Roman"/>
                <w:color w:val="000000" w:themeColor="text1"/>
                <w:sz w:val="24"/>
                <w:szCs w:val="24"/>
                <w:lang w:val="lt-LT"/>
              </w:rPr>
              <w:t xml:space="preserve">dizaino koncepcijos dalis. </w:t>
            </w:r>
            <w:r w:rsidR="00FB5110" w:rsidRPr="00C34C01">
              <w:rPr>
                <w:rFonts w:ascii="Times New Roman" w:hAnsi="Times New Roman" w:cs="Times New Roman"/>
                <w:color w:val="000000" w:themeColor="text1"/>
                <w:sz w:val="24"/>
                <w:szCs w:val="24"/>
                <w:lang w:val="lt-LT"/>
              </w:rPr>
              <w:t>PO</w:t>
            </w:r>
            <w:r w:rsidR="00B24F19" w:rsidRPr="00C34C01">
              <w:rPr>
                <w:rFonts w:ascii="Times New Roman" w:hAnsi="Times New Roman" w:cs="Times New Roman"/>
                <w:color w:val="000000" w:themeColor="text1"/>
                <w:sz w:val="24"/>
                <w:szCs w:val="24"/>
                <w:lang w:val="lt-LT"/>
              </w:rPr>
              <w:t xml:space="preserve"> gauti išorės naudotojų atsiliepimai bus susisteminti ir pateikiami </w:t>
            </w:r>
            <w:r w:rsidR="00B95C08" w:rsidRPr="00C34C01">
              <w:rPr>
                <w:rFonts w:ascii="Times New Roman" w:hAnsi="Times New Roman" w:cs="Times New Roman"/>
                <w:color w:val="000000" w:themeColor="text1"/>
                <w:sz w:val="24"/>
                <w:szCs w:val="24"/>
                <w:lang w:val="lt-LT"/>
              </w:rPr>
              <w:t>T</w:t>
            </w:r>
            <w:r w:rsidR="00B24F19" w:rsidRPr="00C34C01">
              <w:rPr>
                <w:rFonts w:ascii="Times New Roman" w:hAnsi="Times New Roman" w:cs="Times New Roman"/>
                <w:color w:val="000000" w:themeColor="text1"/>
                <w:sz w:val="24"/>
                <w:szCs w:val="24"/>
                <w:lang w:val="lt-LT"/>
              </w:rPr>
              <w:t xml:space="preserve">iekėjui kaip papildomas rezultatas, į kurį </w:t>
            </w:r>
            <w:r w:rsidR="00B95C08" w:rsidRPr="00C34C01">
              <w:rPr>
                <w:rFonts w:ascii="Times New Roman" w:hAnsi="Times New Roman" w:cs="Times New Roman"/>
                <w:color w:val="000000" w:themeColor="text1"/>
                <w:sz w:val="24"/>
                <w:szCs w:val="24"/>
                <w:lang w:val="lt-LT"/>
              </w:rPr>
              <w:t>T</w:t>
            </w:r>
            <w:r w:rsidR="00B24F19" w:rsidRPr="00C34C01">
              <w:rPr>
                <w:rFonts w:ascii="Times New Roman" w:hAnsi="Times New Roman" w:cs="Times New Roman"/>
                <w:color w:val="000000" w:themeColor="text1"/>
                <w:sz w:val="24"/>
                <w:szCs w:val="24"/>
                <w:lang w:val="lt-LT"/>
              </w:rPr>
              <w:t>iekėjas turės atsižvelgti.</w:t>
            </w:r>
          </w:p>
        </w:tc>
      </w:tr>
      <w:tr w:rsidR="00B24F19" w:rsidRPr="00C34C01" w14:paraId="77F479C5" w14:textId="77777777" w:rsidTr="004D6002">
        <w:trPr>
          <w:trHeight w:val="46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14878BE" w14:textId="2629B4D5" w:rsidR="00B24F19" w:rsidRPr="00C34C01" w:rsidRDefault="004D6002" w:rsidP="004D6002">
            <w:pPr>
              <w:ind w:left="37"/>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B24F19" w:rsidRPr="00C34C01">
              <w:rPr>
                <w:rFonts w:ascii="Times New Roman" w:eastAsia="Times New Roman" w:hAnsi="Times New Roman" w:cs="Times New Roman"/>
                <w:sz w:val="24"/>
                <w:szCs w:val="24"/>
                <w:lang w:val="lt-LT"/>
              </w:rPr>
              <w:t>.1.1</w:t>
            </w:r>
            <w:r w:rsidR="00B95C08" w:rsidRPr="00C34C01">
              <w:rPr>
                <w:rFonts w:ascii="Times New Roman" w:eastAsia="Times New Roman" w:hAnsi="Times New Roman" w:cs="Times New Roman"/>
                <w:sz w:val="24"/>
                <w:szCs w:val="24"/>
                <w:lang w:val="lt-LT"/>
              </w:rPr>
              <w:t>5</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44CF8DF" w14:textId="3549FB3E" w:rsidR="00B24F19" w:rsidRPr="00C34C01" w:rsidRDefault="00B24F1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Kuriant </w:t>
            </w:r>
            <w:r w:rsidR="001B4CFC" w:rsidRPr="00C34C01">
              <w:rPr>
                <w:rFonts w:ascii="Times New Roman" w:eastAsia="Times New Roman" w:hAnsi="Times New Roman" w:cs="Times New Roman"/>
                <w:sz w:val="24"/>
                <w:szCs w:val="24"/>
                <w:lang w:val="lt-LT"/>
              </w:rPr>
              <w:t>I</w:t>
            </w:r>
            <w:r w:rsidR="00B95C08" w:rsidRPr="00C34C01">
              <w:rPr>
                <w:rFonts w:ascii="Times New Roman" w:eastAsia="Times New Roman" w:hAnsi="Times New Roman" w:cs="Times New Roman"/>
                <w:sz w:val="24"/>
                <w:szCs w:val="24"/>
                <w:lang w:val="lt-LT"/>
              </w:rPr>
              <w:t xml:space="preserve">nformacinę sistemą </w:t>
            </w:r>
            <w:r w:rsidRPr="00C34C01">
              <w:rPr>
                <w:rFonts w:ascii="Times New Roman" w:eastAsia="Times New Roman" w:hAnsi="Times New Roman" w:cs="Times New Roman"/>
                <w:sz w:val="24"/>
                <w:szCs w:val="24"/>
                <w:lang w:val="lt-LT"/>
              </w:rPr>
              <w:t xml:space="preserve">didelis dėmesys turėtų būti sutelktas į </w:t>
            </w:r>
            <w:r w:rsidR="00B95C08"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puslapių krovimosi greitį tiek mobiliuosiuose, tiek stacionariuose įrenginiuose. Turi būti naudojami technologiniai sprendimai, padedantys sumažinti puslapių krovimosi greičius, pavyzdžiui: </w:t>
            </w:r>
            <w:hyperlink r:id="rId13">
              <w:r w:rsidRPr="00C34C01">
                <w:rPr>
                  <w:rFonts w:ascii="Times New Roman" w:eastAsia="Times New Roman" w:hAnsi="Times New Roman" w:cs="Times New Roman"/>
                  <w:color w:val="0000FF"/>
                  <w:sz w:val="24"/>
                  <w:szCs w:val="24"/>
                  <w:u w:val="single"/>
                  <w:lang w:val="lt-LT"/>
                </w:rPr>
                <w:t>https://moz.com/learn/seo/page-speed</w:t>
              </w:r>
            </w:hyperlink>
            <w:r w:rsidRPr="00C34C01">
              <w:rPr>
                <w:rFonts w:ascii="Times New Roman" w:eastAsia="Times New Roman" w:hAnsi="Times New Roman" w:cs="Times New Roman"/>
                <w:sz w:val="24"/>
                <w:szCs w:val="24"/>
                <w:lang w:val="lt-LT"/>
              </w:rPr>
              <w:t xml:space="preserve">. </w:t>
            </w:r>
            <w:r w:rsidR="001B4CFC" w:rsidRPr="00C34C01">
              <w:rPr>
                <w:rFonts w:ascii="Times New Roman" w:eastAsia="Times New Roman" w:hAnsi="Times New Roman" w:cs="Times New Roman"/>
                <w:sz w:val="24"/>
                <w:szCs w:val="24"/>
                <w:lang w:val="lt-LT"/>
              </w:rPr>
              <w:t>Tiekėjui atlikus pagrindinių interneto puslapių testavimą</w:t>
            </w:r>
            <w:r w:rsidRPr="00C34C01">
              <w:rPr>
                <w:rFonts w:ascii="Times New Roman" w:eastAsia="Times New Roman" w:hAnsi="Times New Roman" w:cs="Times New Roman"/>
                <w:sz w:val="24"/>
                <w:szCs w:val="24"/>
                <w:lang w:val="lt-LT"/>
              </w:rPr>
              <w:t xml:space="preserve"> </w:t>
            </w:r>
            <w:hyperlink r:id="rId14">
              <w:r w:rsidRPr="00C34C01">
                <w:rPr>
                  <w:rFonts w:ascii="Times New Roman" w:eastAsia="Times New Roman" w:hAnsi="Times New Roman" w:cs="Times New Roman"/>
                  <w:i/>
                  <w:color w:val="0000FF"/>
                  <w:sz w:val="24"/>
                  <w:szCs w:val="24"/>
                  <w:u w:val="single"/>
                  <w:lang w:val="lt-LT"/>
                </w:rPr>
                <w:t xml:space="preserve">Google </w:t>
              </w:r>
              <w:proofErr w:type="spellStart"/>
              <w:r w:rsidRPr="00C34C01">
                <w:rPr>
                  <w:rFonts w:ascii="Times New Roman" w:eastAsia="Times New Roman" w:hAnsi="Times New Roman" w:cs="Times New Roman"/>
                  <w:i/>
                  <w:color w:val="0000FF"/>
                  <w:sz w:val="24"/>
                  <w:szCs w:val="24"/>
                  <w:u w:val="single"/>
                  <w:lang w:val="lt-LT"/>
                </w:rPr>
                <w:t>Page</w:t>
              </w:r>
              <w:proofErr w:type="spellEnd"/>
              <w:r w:rsidRPr="00C34C01">
                <w:rPr>
                  <w:rFonts w:ascii="Times New Roman" w:eastAsia="Times New Roman" w:hAnsi="Times New Roman" w:cs="Times New Roman"/>
                  <w:i/>
                  <w:color w:val="0000FF"/>
                  <w:sz w:val="24"/>
                  <w:szCs w:val="24"/>
                  <w:u w:val="single"/>
                  <w:lang w:val="lt-LT"/>
                </w:rPr>
                <w:t xml:space="preserve"> Speed </w:t>
              </w:r>
              <w:proofErr w:type="spellStart"/>
              <w:r w:rsidRPr="00C34C01">
                <w:rPr>
                  <w:rFonts w:ascii="Times New Roman" w:eastAsia="Times New Roman" w:hAnsi="Times New Roman" w:cs="Times New Roman"/>
                  <w:i/>
                  <w:color w:val="0000FF"/>
                  <w:sz w:val="24"/>
                  <w:szCs w:val="24"/>
                  <w:u w:val="single"/>
                  <w:lang w:val="lt-LT"/>
                </w:rPr>
                <w:t>Insights</w:t>
              </w:r>
              <w:proofErr w:type="spellEnd"/>
            </w:hyperlink>
            <w:r w:rsidRPr="00C34C01">
              <w:rPr>
                <w:rFonts w:ascii="Times New Roman" w:eastAsia="Times New Roman" w:hAnsi="Times New Roman" w:cs="Times New Roman"/>
                <w:sz w:val="24"/>
                <w:szCs w:val="24"/>
                <w:lang w:val="lt-LT"/>
              </w:rPr>
              <w:t xml:space="preserve"> </w:t>
            </w:r>
            <w:r w:rsidR="001B4CFC" w:rsidRPr="00C34C01">
              <w:rPr>
                <w:rFonts w:ascii="Times New Roman" w:eastAsia="Times New Roman" w:hAnsi="Times New Roman" w:cs="Times New Roman"/>
                <w:sz w:val="24"/>
                <w:szCs w:val="24"/>
                <w:lang w:val="lt-LT"/>
              </w:rPr>
              <w:t xml:space="preserve">ar lygiaverčiu </w:t>
            </w:r>
            <w:r w:rsidRPr="00C34C01">
              <w:rPr>
                <w:rFonts w:ascii="Times New Roman" w:eastAsia="Times New Roman" w:hAnsi="Times New Roman" w:cs="Times New Roman"/>
                <w:sz w:val="24"/>
                <w:szCs w:val="24"/>
                <w:lang w:val="lt-LT"/>
              </w:rPr>
              <w:t>įrankiu</w:t>
            </w:r>
            <w:r w:rsidR="001B4CFC" w:rsidRPr="00C34C01">
              <w:rPr>
                <w:rFonts w:ascii="Times New Roman" w:eastAsia="Times New Roman" w:hAnsi="Times New Roman" w:cs="Times New Roman"/>
                <w:sz w:val="24"/>
                <w:szCs w:val="24"/>
                <w:lang w:val="lt-LT"/>
              </w:rPr>
              <w:t>,</w:t>
            </w:r>
            <w:r w:rsidRPr="00C34C01">
              <w:rPr>
                <w:rFonts w:ascii="Times New Roman" w:eastAsia="Times New Roman" w:hAnsi="Times New Roman" w:cs="Times New Roman"/>
                <w:sz w:val="24"/>
                <w:szCs w:val="24"/>
                <w:lang w:val="lt-LT"/>
              </w:rPr>
              <w:t xml:space="preserve"> turi būti gautas 80-100 rezultatas</w:t>
            </w:r>
            <w:r w:rsidR="001B4CFC" w:rsidRPr="00C34C01">
              <w:rPr>
                <w:rFonts w:ascii="Times New Roman" w:eastAsia="Times New Roman" w:hAnsi="Times New Roman" w:cs="Times New Roman"/>
                <w:sz w:val="24"/>
                <w:szCs w:val="24"/>
                <w:lang w:val="lt-LT"/>
              </w:rPr>
              <w:t>, įvardytas ir PO pateikiamoje ataskaitoje, kuri pateikiama įrankio rezultatų ekrano nuotraukos formatu</w:t>
            </w:r>
            <w:r w:rsidRPr="00C34C01">
              <w:rPr>
                <w:rFonts w:ascii="Times New Roman" w:eastAsia="Times New Roman" w:hAnsi="Times New Roman" w:cs="Times New Roman"/>
                <w:sz w:val="24"/>
                <w:szCs w:val="24"/>
                <w:lang w:val="lt-LT"/>
              </w:rPr>
              <w:t>.</w:t>
            </w:r>
          </w:p>
        </w:tc>
      </w:tr>
      <w:tr w:rsidR="00B24F19" w:rsidRPr="00C34C01" w14:paraId="5032996F" w14:textId="77777777" w:rsidTr="004D6002">
        <w:trPr>
          <w:trHeight w:val="3910"/>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8F076F2" w14:textId="528537DA" w:rsidR="00B24F19" w:rsidRPr="00C34C01" w:rsidRDefault="004D6002"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B24F19" w:rsidRPr="00C34C01">
              <w:rPr>
                <w:rFonts w:ascii="Times New Roman" w:eastAsia="Times New Roman" w:hAnsi="Times New Roman" w:cs="Times New Roman"/>
                <w:sz w:val="24"/>
                <w:szCs w:val="24"/>
                <w:lang w:val="lt-LT"/>
              </w:rPr>
              <w:t>.1.</w:t>
            </w:r>
            <w:r w:rsidR="00B95C08" w:rsidRPr="00C34C01">
              <w:rPr>
                <w:rFonts w:ascii="Times New Roman" w:eastAsia="Times New Roman" w:hAnsi="Times New Roman" w:cs="Times New Roman"/>
                <w:sz w:val="24"/>
                <w:szCs w:val="24"/>
                <w:lang w:val="lt-LT"/>
              </w:rPr>
              <w:t>16</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C100FD6" w14:textId="77777777" w:rsidR="00B24F19" w:rsidRPr="00C34C01" w:rsidRDefault="00B24F1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Reikalavimai licencijoms:</w:t>
            </w:r>
          </w:p>
          <w:p w14:paraId="593435DF" w14:textId="10D5CACF" w:rsidR="008B3C02"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Tiekėjas pateikia bazinių, projekto apimtyje numatytų ir realizuotų įskiepių ar kitos techninės įrangos licencijas (jeigu licencijos naudojamos)</w:t>
            </w:r>
            <w:r w:rsidR="008B3C02" w:rsidRPr="00C34C01">
              <w:rPr>
                <w:rFonts w:ascii="Times New Roman" w:eastAsia="Times New Roman" w:hAnsi="Times New Roman" w:cs="Times New Roman"/>
                <w:sz w:val="24"/>
                <w:szCs w:val="24"/>
                <w:lang w:val="lt-LT"/>
              </w:rPr>
              <w:t>.</w:t>
            </w:r>
          </w:p>
          <w:p w14:paraId="6D694E99" w14:textId="4EE24314" w:rsidR="00B24F19"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Naudotojų kiekis visoms Naudotojų rolėms neturi būti ribojamas licencijomis;</w:t>
            </w:r>
          </w:p>
          <w:p w14:paraId="7BF9455B" w14:textId="53E8E0F1" w:rsidR="00B24F19"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Apdorojamos informacijos apimtys neturi būti ribojamos licencijomis.</w:t>
            </w:r>
          </w:p>
          <w:p w14:paraId="24E6A4FA" w14:textId="280A5EE2" w:rsidR="00B24F19"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Visas kitas papildomas unikalias licencijas, jei tokios reikalingos, pateikia Tiekėjas;</w:t>
            </w:r>
          </w:p>
          <w:p w14:paraId="3F53DA78" w14:textId="1A7E5C34" w:rsidR="00B24F19"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Visos licencijos turi būti </w:t>
            </w:r>
            <w:r w:rsidR="001B4CFC" w:rsidRPr="00C34C01">
              <w:rPr>
                <w:rFonts w:ascii="Times New Roman" w:eastAsia="Times New Roman" w:hAnsi="Times New Roman" w:cs="Times New Roman"/>
                <w:sz w:val="24"/>
                <w:szCs w:val="24"/>
                <w:lang w:val="lt-LT"/>
              </w:rPr>
              <w:t xml:space="preserve">užregistruotos PO vardu ir Tiekėjas turi PO pateikti jų registracijos duomenis, jeigu licencijų gamintojas to reikalauja. Licencijos turi būti </w:t>
            </w:r>
            <w:r w:rsidRPr="00C34C01">
              <w:rPr>
                <w:rFonts w:ascii="Times New Roman" w:eastAsia="Times New Roman" w:hAnsi="Times New Roman" w:cs="Times New Roman"/>
                <w:sz w:val="24"/>
                <w:szCs w:val="24"/>
                <w:lang w:val="lt-LT"/>
              </w:rPr>
              <w:t>nuolatinės ir įsigyjamos, jų galiojim</w:t>
            </w:r>
            <w:r w:rsidR="001B4CFC" w:rsidRPr="00C34C01">
              <w:rPr>
                <w:rFonts w:ascii="Times New Roman" w:eastAsia="Times New Roman" w:hAnsi="Times New Roman" w:cs="Times New Roman"/>
                <w:sz w:val="24"/>
                <w:szCs w:val="24"/>
                <w:lang w:val="lt-LT"/>
              </w:rPr>
              <w:t>o terminas turi</w:t>
            </w:r>
            <w:r w:rsidRPr="00C34C01">
              <w:rPr>
                <w:rFonts w:ascii="Times New Roman" w:eastAsia="Times New Roman" w:hAnsi="Times New Roman" w:cs="Times New Roman"/>
                <w:sz w:val="24"/>
                <w:szCs w:val="24"/>
                <w:lang w:val="lt-LT"/>
              </w:rPr>
              <w:t xml:space="preserve"> būti </w:t>
            </w:r>
            <w:r w:rsidR="001B4CFC" w:rsidRPr="00C34C01">
              <w:rPr>
                <w:rFonts w:ascii="Times New Roman" w:eastAsia="Times New Roman" w:hAnsi="Times New Roman" w:cs="Times New Roman"/>
                <w:sz w:val="24"/>
                <w:szCs w:val="24"/>
                <w:lang w:val="lt-LT"/>
              </w:rPr>
              <w:t>neribotas</w:t>
            </w:r>
            <w:r w:rsidRPr="00C34C01">
              <w:rPr>
                <w:rFonts w:ascii="Times New Roman" w:eastAsia="Times New Roman" w:hAnsi="Times New Roman" w:cs="Times New Roman"/>
                <w:sz w:val="24"/>
                <w:szCs w:val="24"/>
                <w:lang w:val="lt-LT"/>
              </w:rPr>
              <w:t>, nepriklausomai nuo to, ar PO įsigyja licencijų palaikymo paslaugas;</w:t>
            </w:r>
          </w:p>
          <w:p w14:paraId="0EF10AA8" w14:textId="6109973C" w:rsidR="00B24F19" w:rsidRPr="00C34C01" w:rsidRDefault="00B24F19" w:rsidP="00D71C24">
            <w:pPr>
              <w:pStyle w:val="ListParagraph"/>
              <w:numPr>
                <w:ilvl w:val="0"/>
                <w:numId w:val="16"/>
              </w:numPr>
              <w:ind w:left="451"/>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Licencijuojamai programinei įrangai turi būti užtikrintas ne trumpesnis negu 1 metų naujinimo laikotarpis (naujumo garantija), kurio metu taisomos licencijuojamos programinės įrangos klaidos ir </w:t>
            </w:r>
            <w:r w:rsidR="001B4CFC" w:rsidRPr="00C34C01">
              <w:rPr>
                <w:rFonts w:ascii="Times New Roman" w:eastAsia="Times New Roman" w:hAnsi="Times New Roman" w:cs="Times New Roman"/>
                <w:sz w:val="24"/>
                <w:szCs w:val="24"/>
                <w:lang w:val="lt-LT"/>
              </w:rPr>
              <w:t>taikomos naujausios</w:t>
            </w:r>
            <w:r w:rsidRPr="00C34C01">
              <w:rPr>
                <w:rFonts w:ascii="Times New Roman" w:eastAsia="Times New Roman" w:hAnsi="Times New Roman" w:cs="Times New Roman"/>
                <w:sz w:val="24"/>
                <w:szCs w:val="24"/>
                <w:lang w:val="lt-LT"/>
              </w:rPr>
              <w:t xml:space="preserve"> versijos</w:t>
            </w:r>
            <w:r w:rsidR="001B4CFC" w:rsidRPr="00C34C01">
              <w:rPr>
                <w:rFonts w:ascii="Times New Roman" w:eastAsia="Times New Roman" w:hAnsi="Times New Roman" w:cs="Times New Roman"/>
                <w:sz w:val="24"/>
                <w:szCs w:val="24"/>
                <w:lang w:val="lt-LT"/>
              </w:rPr>
              <w:t xml:space="preserve"> mokamoms ir nemokamoms licencijoms</w:t>
            </w:r>
            <w:r w:rsidRPr="00C34C01">
              <w:rPr>
                <w:rFonts w:ascii="Times New Roman" w:eastAsia="Times New Roman" w:hAnsi="Times New Roman" w:cs="Times New Roman"/>
                <w:sz w:val="24"/>
                <w:szCs w:val="24"/>
                <w:lang w:val="lt-LT"/>
              </w:rPr>
              <w:t>.</w:t>
            </w:r>
          </w:p>
        </w:tc>
      </w:tr>
      <w:tr w:rsidR="00B24F19" w:rsidRPr="00C34C01" w14:paraId="63A96629" w14:textId="77777777" w:rsidTr="00754B94">
        <w:trPr>
          <w:trHeight w:val="1731"/>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427CA36" w14:textId="67DF3E14" w:rsidR="00B24F19" w:rsidRPr="00C34C01" w:rsidRDefault="004D6002"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DA4159" w:rsidRPr="00C34C01">
              <w:rPr>
                <w:rFonts w:ascii="Times New Roman" w:eastAsia="Times New Roman" w:hAnsi="Times New Roman" w:cs="Times New Roman"/>
                <w:sz w:val="24"/>
                <w:szCs w:val="24"/>
                <w:lang w:val="lt-LT"/>
              </w:rPr>
              <w:t>.1.</w:t>
            </w:r>
            <w:r w:rsidR="00B95C08" w:rsidRPr="00C34C01">
              <w:rPr>
                <w:rFonts w:ascii="Times New Roman" w:eastAsia="Times New Roman" w:hAnsi="Times New Roman" w:cs="Times New Roman"/>
                <w:sz w:val="24"/>
                <w:szCs w:val="24"/>
                <w:lang w:val="lt-LT"/>
              </w:rPr>
              <w:t>17</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5853E08" w14:textId="5B5610C8" w:rsidR="00B24F19" w:rsidRPr="00C34C01" w:rsidRDefault="00B24F19" w:rsidP="004D6002">
            <w:pPr>
              <w:ind w:left="-60"/>
              <w:jc w:val="both"/>
              <w:rPr>
                <w:rFonts w:ascii="Times New Roman" w:eastAsia="Times New Roman" w:hAnsi="Times New Roman" w:cs="Times New Roman"/>
                <w:sz w:val="24"/>
                <w:szCs w:val="24"/>
                <w:lang w:val="lt-LT"/>
              </w:rPr>
            </w:pPr>
            <w:bookmarkStart w:id="2" w:name="_Hlk203051071"/>
            <w:r w:rsidRPr="00C34C01">
              <w:rPr>
                <w:rFonts w:ascii="Times New Roman" w:hAnsi="Times New Roman" w:cs="Times New Roman"/>
                <w:sz w:val="24"/>
                <w:szCs w:val="24"/>
                <w:lang w:val="lt-LT"/>
              </w:rPr>
              <w:t xml:space="preserve">Papildoma programinė įranga, reikalinga </w:t>
            </w:r>
            <w:r w:rsidR="00622937" w:rsidRPr="00C34C01">
              <w:rPr>
                <w:rFonts w:ascii="Times New Roman" w:hAnsi="Times New Roman" w:cs="Times New Roman"/>
                <w:sz w:val="24"/>
                <w:szCs w:val="24"/>
                <w:lang w:val="lt-LT"/>
              </w:rPr>
              <w:t>Informacinės sistemos</w:t>
            </w:r>
            <w:r w:rsidRPr="00C34C01">
              <w:rPr>
                <w:rFonts w:ascii="Times New Roman" w:hAnsi="Times New Roman" w:cs="Times New Roman"/>
                <w:sz w:val="24"/>
                <w:szCs w:val="24"/>
                <w:lang w:val="lt-LT"/>
              </w:rPr>
              <w:t xml:space="preserve"> funkcionavimo užtikrinimui (operacinės sistemos, HTTP serveriai, duomenų bazių valdymo sistemos, karkasai (angl. </w:t>
            </w:r>
            <w:proofErr w:type="spellStart"/>
            <w:r w:rsidRPr="00C34C01">
              <w:rPr>
                <w:rFonts w:ascii="Times New Roman" w:hAnsi="Times New Roman" w:cs="Times New Roman"/>
                <w:i/>
                <w:iCs/>
                <w:sz w:val="24"/>
                <w:szCs w:val="24"/>
                <w:lang w:val="lt-LT"/>
              </w:rPr>
              <w:t>Software</w:t>
            </w:r>
            <w:proofErr w:type="spellEnd"/>
            <w:r w:rsidRPr="00C34C01">
              <w:rPr>
                <w:rFonts w:ascii="Times New Roman" w:hAnsi="Times New Roman" w:cs="Times New Roman"/>
                <w:i/>
                <w:iCs/>
                <w:sz w:val="24"/>
                <w:szCs w:val="24"/>
                <w:lang w:val="lt-LT"/>
              </w:rPr>
              <w:t xml:space="preserve"> </w:t>
            </w:r>
            <w:proofErr w:type="spellStart"/>
            <w:r w:rsidRPr="00C34C01">
              <w:rPr>
                <w:rFonts w:ascii="Times New Roman" w:hAnsi="Times New Roman" w:cs="Times New Roman"/>
                <w:i/>
                <w:iCs/>
                <w:sz w:val="24"/>
                <w:szCs w:val="24"/>
                <w:lang w:val="lt-LT"/>
              </w:rPr>
              <w:t>framework</w:t>
            </w:r>
            <w:proofErr w:type="spellEnd"/>
            <w:r w:rsidRPr="00C34C01">
              <w:rPr>
                <w:rFonts w:ascii="Times New Roman" w:hAnsi="Times New Roman" w:cs="Times New Roman"/>
                <w:sz w:val="24"/>
                <w:szCs w:val="24"/>
                <w:lang w:val="lt-LT"/>
              </w:rPr>
              <w:t xml:space="preserve">), bibliotekos ir pan.), turi </w:t>
            </w:r>
            <w:r w:rsidR="001B4CFC" w:rsidRPr="00C34C01">
              <w:rPr>
                <w:rFonts w:ascii="Times New Roman" w:hAnsi="Times New Roman" w:cs="Times New Roman"/>
                <w:sz w:val="24"/>
                <w:szCs w:val="24"/>
                <w:lang w:val="lt-LT"/>
              </w:rPr>
              <w:t>galioti ir būti prieinamos naudoti neribotą laiką,</w:t>
            </w:r>
            <w:r w:rsidRPr="00C34C01">
              <w:rPr>
                <w:rFonts w:ascii="Times New Roman" w:hAnsi="Times New Roman" w:cs="Times New Roman"/>
                <w:sz w:val="24"/>
                <w:szCs w:val="24"/>
                <w:lang w:val="lt-LT"/>
              </w:rPr>
              <w:t xml:space="preserve"> parinkt</w:t>
            </w:r>
            <w:r w:rsidR="001B4CFC" w:rsidRPr="00C34C01">
              <w:rPr>
                <w:rFonts w:ascii="Times New Roman" w:hAnsi="Times New Roman" w:cs="Times New Roman"/>
                <w:sz w:val="24"/>
                <w:szCs w:val="24"/>
                <w:lang w:val="lt-LT"/>
              </w:rPr>
              <w:t>os</w:t>
            </w:r>
            <w:r w:rsidRPr="00C34C01">
              <w:rPr>
                <w:rFonts w:ascii="Times New Roman" w:hAnsi="Times New Roman" w:cs="Times New Roman"/>
                <w:sz w:val="24"/>
                <w:szCs w:val="24"/>
                <w:lang w:val="lt-LT"/>
              </w:rPr>
              <w:t xml:space="preserve"> suderinus su </w:t>
            </w:r>
            <w:r w:rsidR="00754B94" w:rsidRPr="00C34C01">
              <w:rPr>
                <w:rFonts w:ascii="Times New Roman" w:hAnsi="Times New Roman" w:cs="Times New Roman"/>
                <w:sz w:val="24"/>
                <w:szCs w:val="24"/>
                <w:lang w:val="lt-LT"/>
              </w:rPr>
              <w:t>PO</w:t>
            </w:r>
            <w:r w:rsidRPr="00C34C01">
              <w:rPr>
                <w:rFonts w:ascii="Times New Roman" w:hAnsi="Times New Roman" w:cs="Times New Roman"/>
                <w:sz w:val="24"/>
                <w:szCs w:val="24"/>
                <w:lang w:val="lt-LT"/>
              </w:rPr>
              <w:t xml:space="preserve">. Visa papildoma programinė įranga turi veikti </w:t>
            </w:r>
            <w:r w:rsidR="00754B94" w:rsidRPr="00C34C01">
              <w:rPr>
                <w:rFonts w:ascii="Times New Roman" w:hAnsi="Times New Roman" w:cs="Times New Roman"/>
                <w:sz w:val="24"/>
                <w:szCs w:val="24"/>
                <w:lang w:val="lt-LT"/>
              </w:rPr>
              <w:t>PO</w:t>
            </w:r>
            <w:r w:rsidRPr="00C34C01">
              <w:rPr>
                <w:rFonts w:ascii="Times New Roman" w:hAnsi="Times New Roman" w:cs="Times New Roman"/>
                <w:sz w:val="24"/>
                <w:szCs w:val="24"/>
                <w:lang w:val="lt-LT"/>
              </w:rPr>
              <w:t xml:space="preserve"> infrastruktūroje ir nenaudoti išorinių paslaugų. Papildomos programinės įrangos diegimą, konfigūravimą ir priežiūrą iki garantinio laikotarpio pabaigos turi atlikti tiekėjas.</w:t>
            </w:r>
            <w:bookmarkEnd w:id="2"/>
          </w:p>
        </w:tc>
      </w:tr>
      <w:tr w:rsidR="00B24F19" w:rsidRPr="00C34C01" w14:paraId="095F8F13" w14:textId="77777777" w:rsidTr="004D6002">
        <w:trPr>
          <w:trHeight w:val="455"/>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0351F53" w14:textId="702F65C4" w:rsidR="00B24F19" w:rsidRPr="00C34C01" w:rsidRDefault="004D6002"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5</w:t>
            </w:r>
            <w:r w:rsidR="00B24F19" w:rsidRPr="00C34C01">
              <w:rPr>
                <w:rFonts w:ascii="Times New Roman" w:eastAsia="Times New Roman" w:hAnsi="Times New Roman" w:cs="Times New Roman"/>
                <w:sz w:val="24"/>
                <w:szCs w:val="24"/>
                <w:lang w:val="lt-LT"/>
              </w:rPr>
              <w:t>.1.</w:t>
            </w:r>
            <w:r w:rsidR="00B95C08" w:rsidRPr="00C34C01">
              <w:rPr>
                <w:rFonts w:ascii="Times New Roman" w:eastAsia="Times New Roman" w:hAnsi="Times New Roman" w:cs="Times New Roman"/>
                <w:sz w:val="24"/>
                <w:szCs w:val="24"/>
                <w:lang w:val="lt-LT"/>
              </w:rPr>
              <w:t>18</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0FF917D" w14:textId="77777777" w:rsidR="00B24F19" w:rsidRPr="00C34C01" w:rsidRDefault="00B24F19" w:rsidP="004D6002">
            <w:pPr>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Reikalavimai dokumentacijai:</w:t>
            </w:r>
          </w:p>
          <w:p w14:paraId="777D362F" w14:textId="77777777" w:rsidR="00B24F19" w:rsidRPr="00C34C01" w:rsidRDefault="00B24F19" w:rsidP="004D6002">
            <w:pPr>
              <w:spacing w:line="240" w:lineRule="auto"/>
              <w:ind w:left="-6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Tiekėjas turi parengti ir su PO suderinti ne mažiau kaip šią dokumentaciją:</w:t>
            </w:r>
          </w:p>
          <w:p w14:paraId="199497BF" w14:textId="3A256CF7"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Projekto įgyvendinimo plan</w:t>
            </w:r>
            <w:r w:rsidR="007A2F26" w:rsidRPr="00C34C01">
              <w:rPr>
                <w:rFonts w:ascii="Times New Roman" w:eastAsia="Times New Roman" w:hAnsi="Times New Roman" w:cs="Times New Roman"/>
                <w:sz w:val="24"/>
                <w:szCs w:val="24"/>
                <w:lang w:val="lt-LT"/>
              </w:rPr>
              <w:t>ą</w:t>
            </w:r>
            <w:r w:rsidRPr="00C34C01">
              <w:rPr>
                <w:rFonts w:ascii="Times New Roman" w:eastAsia="Times New Roman" w:hAnsi="Times New Roman" w:cs="Times New Roman"/>
                <w:sz w:val="24"/>
                <w:szCs w:val="24"/>
                <w:lang w:val="lt-LT"/>
              </w:rPr>
              <w:t>;</w:t>
            </w:r>
          </w:p>
          <w:p w14:paraId="748E38CD" w14:textId="3D8AFA77"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Architektūros projektavimo dokumentacij</w:t>
            </w:r>
            <w:r w:rsidR="007A2F26" w:rsidRPr="00C34C01">
              <w:rPr>
                <w:rFonts w:ascii="Times New Roman" w:eastAsia="Times New Roman" w:hAnsi="Times New Roman" w:cs="Times New Roman"/>
                <w:sz w:val="24"/>
                <w:szCs w:val="24"/>
                <w:lang w:val="lt-LT"/>
              </w:rPr>
              <w:t>ą</w:t>
            </w:r>
            <w:r w:rsidR="00DB3356" w:rsidRPr="00C34C01">
              <w:rPr>
                <w:rFonts w:ascii="Times New Roman" w:eastAsia="Times New Roman" w:hAnsi="Times New Roman" w:cs="Times New Roman"/>
                <w:sz w:val="24"/>
                <w:szCs w:val="24"/>
                <w:lang w:val="lt-LT"/>
              </w:rPr>
              <w:t>;</w:t>
            </w:r>
          </w:p>
          <w:p w14:paraId="0F25F614" w14:textId="735E5E0C"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Instaliavimo ir pradinės konfigūracijos dokumentacij</w:t>
            </w:r>
            <w:r w:rsidR="007A2F26" w:rsidRPr="00C34C01">
              <w:rPr>
                <w:rFonts w:ascii="Times New Roman" w:eastAsia="Times New Roman" w:hAnsi="Times New Roman" w:cs="Times New Roman"/>
                <w:sz w:val="24"/>
                <w:szCs w:val="24"/>
                <w:lang w:val="lt-LT"/>
              </w:rPr>
              <w:t>ą</w:t>
            </w:r>
            <w:r w:rsidRPr="00C34C01">
              <w:rPr>
                <w:rFonts w:ascii="Times New Roman" w:eastAsia="Times New Roman" w:hAnsi="Times New Roman" w:cs="Times New Roman"/>
                <w:sz w:val="24"/>
                <w:szCs w:val="24"/>
                <w:lang w:val="lt-LT"/>
              </w:rPr>
              <w:t>;</w:t>
            </w:r>
          </w:p>
          <w:p w14:paraId="3E5E1C6E" w14:textId="2CBC3651"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Naudotojų, Naudotojų grupių ir jų teisių aprašym</w:t>
            </w:r>
            <w:r w:rsidR="007A2F26" w:rsidRPr="00C34C01">
              <w:rPr>
                <w:rFonts w:ascii="Times New Roman" w:eastAsia="Times New Roman" w:hAnsi="Times New Roman" w:cs="Times New Roman"/>
                <w:sz w:val="24"/>
                <w:szCs w:val="24"/>
                <w:lang w:val="lt-LT"/>
              </w:rPr>
              <w:t>us</w:t>
            </w:r>
            <w:r w:rsidRPr="00C34C01">
              <w:rPr>
                <w:rFonts w:ascii="Times New Roman" w:eastAsia="Times New Roman" w:hAnsi="Times New Roman" w:cs="Times New Roman"/>
                <w:sz w:val="24"/>
                <w:szCs w:val="24"/>
                <w:lang w:val="lt-LT"/>
              </w:rPr>
              <w:t>;</w:t>
            </w:r>
          </w:p>
          <w:p w14:paraId="3B758685" w14:textId="4D325F18"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Naudotojo ir administravimo vadov</w:t>
            </w:r>
            <w:r w:rsidR="007A2F26" w:rsidRPr="00C34C01">
              <w:rPr>
                <w:rFonts w:ascii="Times New Roman" w:eastAsia="Times New Roman" w:hAnsi="Times New Roman" w:cs="Times New Roman"/>
                <w:sz w:val="24"/>
                <w:szCs w:val="24"/>
                <w:lang w:val="lt-LT"/>
              </w:rPr>
              <w:t>us</w:t>
            </w:r>
            <w:r w:rsidRPr="00C34C01">
              <w:rPr>
                <w:rFonts w:ascii="Times New Roman" w:eastAsia="Times New Roman" w:hAnsi="Times New Roman" w:cs="Times New Roman"/>
                <w:sz w:val="24"/>
                <w:szCs w:val="24"/>
                <w:lang w:val="lt-LT"/>
              </w:rPr>
              <w:t>;</w:t>
            </w:r>
          </w:p>
          <w:p w14:paraId="26B67F00" w14:textId="4E54D469" w:rsidR="00B24F19" w:rsidRPr="00C34C01" w:rsidRDefault="00B24F19" w:rsidP="00754B94">
            <w:pPr>
              <w:pStyle w:val="ListParagraph"/>
              <w:numPr>
                <w:ilvl w:val="0"/>
                <w:numId w:val="17"/>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Vis</w:t>
            </w:r>
            <w:r w:rsidR="007A2F26" w:rsidRPr="00C34C01">
              <w:rPr>
                <w:rFonts w:ascii="Times New Roman" w:eastAsia="Times New Roman" w:hAnsi="Times New Roman" w:cs="Times New Roman"/>
                <w:sz w:val="24"/>
                <w:szCs w:val="24"/>
                <w:lang w:val="lt-LT"/>
              </w:rPr>
              <w:t>ą</w:t>
            </w:r>
            <w:r w:rsidRPr="00C34C01">
              <w:rPr>
                <w:rFonts w:ascii="Times New Roman" w:eastAsia="Times New Roman" w:hAnsi="Times New Roman" w:cs="Times New Roman"/>
                <w:sz w:val="24"/>
                <w:szCs w:val="24"/>
                <w:lang w:val="lt-LT"/>
              </w:rPr>
              <w:t xml:space="preserve"> kit</w:t>
            </w:r>
            <w:r w:rsidR="007A2F26" w:rsidRPr="00C34C01">
              <w:rPr>
                <w:rFonts w:ascii="Times New Roman" w:eastAsia="Times New Roman" w:hAnsi="Times New Roman" w:cs="Times New Roman"/>
                <w:sz w:val="24"/>
                <w:szCs w:val="24"/>
                <w:lang w:val="lt-LT"/>
              </w:rPr>
              <w:t>ą</w:t>
            </w:r>
            <w:r w:rsidRPr="00C34C01">
              <w:rPr>
                <w:rFonts w:ascii="Times New Roman" w:eastAsia="Times New Roman" w:hAnsi="Times New Roman" w:cs="Times New Roman"/>
                <w:sz w:val="24"/>
                <w:szCs w:val="24"/>
                <w:lang w:val="lt-LT"/>
              </w:rPr>
              <w:t xml:space="preserve"> </w:t>
            </w:r>
            <w:r w:rsidR="007A2F26" w:rsidRPr="00C34C01">
              <w:rPr>
                <w:rFonts w:ascii="Times New Roman" w:eastAsia="Times New Roman" w:hAnsi="Times New Roman" w:cs="Times New Roman"/>
                <w:sz w:val="24"/>
                <w:szCs w:val="24"/>
                <w:lang w:val="lt-LT"/>
              </w:rPr>
              <w:t>I</w:t>
            </w:r>
            <w:r w:rsidR="00622937"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informacij</w:t>
            </w:r>
            <w:r w:rsidR="007A2F26" w:rsidRPr="00C34C01">
              <w:rPr>
                <w:rFonts w:ascii="Times New Roman" w:eastAsia="Times New Roman" w:hAnsi="Times New Roman" w:cs="Times New Roman"/>
                <w:sz w:val="24"/>
                <w:szCs w:val="24"/>
                <w:lang w:val="lt-LT"/>
              </w:rPr>
              <w:t>ą</w:t>
            </w:r>
            <w:r w:rsidRPr="00C34C01">
              <w:rPr>
                <w:rFonts w:ascii="Times New Roman" w:eastAsia="Times New Roman" w:hAnsi="Times New Roman" w:cs="Times New Roman"/>
                <w:sz w:val="24"/>
                <w:szCs w:val="24"/>
                <w:lang w:val="lt-LT"/>
              </w:rPr>
              <w:t>, kuri gali būti naudinga vykdant  palaikymo, tobulinimo ir vystymo darbus.</w:t>
            </w:r>
          </w:p>
          <w:p w14:paraId="4232DEF1" w14:textId="77777777" w:rsidR="00B24F19" w:rsidRPr="00C34C01" w:rsidRDefault="00B24F19" w:rsidP="00754B94">
            <w:p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Dokumentų pateikimas:</w:t>
            </w:r>
          </w:p>
          <w:p w14:paraId="349FA961" w14:textId="50BC0158" w:rsidR="00B24F19" w:rsidRPr="00C34C01" w:rsidRDefault="00B24F19" w:rsidP="00754B94">
            <w:pPr>
              <w:pStyle w:val="ListParagraph"/>
              <w:numPr>
                <w:ilvl w:val="0"/>
                <w:numId w:val="18"/>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Visa dokumentacija turi būti parengta lietuvių kalba. Specifiniai terminai šalia lietuviškų vertinių turi būti pateikti skliausteliuose anglų kalba;</w:t>
            </w:r>
          </w:p>
          <w:p w14:paraId="4BF822E5" w14:textId="578C63CF" w:rsidR="00B24F19" w:rsidRPr="00C34C01" w:rsidRDefault="00B24F19" w:rsidP="00754B94">
            <w:pPr>
              <w:pStyle w:val="ListParagraph"/>
              <w:numPr>
                <w:ilvl w:val="0"/>
                <w:numId w:val="18"/>
              </w:numPr>
              <w:spacing w:line="240" w:lineRule="auto"/>
              <w:ind w:left="450"/>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Visa dokumentacija turi būti pateikta elektroniniu formatu (MS Office Word arba lygiaverčiu formatu);</w:t>
            </w:r>
          </w:p>
        </w:tc>
      </w:tr>
      <w:tr w:rsidR="000C70A0" w:rsidRPr="00C34C01" w14:paraId="74A52220" w14:textId="77777777" w:rsidTr="00754B94">
        <w:trPr>
          <w:trHeight w:val="1280"/>
        </w:trPr>
        <w:tc>
          <w:tcPr>
            <w:tcW w:w="99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90F475F" w14:textId="2CE46B43" w:rsidR="000C70A0" w:rsidRPr="00C34C01" w:rsidRDefault="004D6002" w:rsidP="004D60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5</w:t>
            </w:r>
            <w:r w:rsidR="007B2CAF" w:rsidRPr="00C34C01">
              <w:rPr>
                <w:rFonts w:ascii="Times New Roman" w:eastAsia="Times New Roman" w:hAnsi="Times New Roman" w:cs="Times New Roman"/>
                <w:sz w:val="24"/>
                <w:szCs w:val="24"/>
                <w:lang w:val="lt-LT"/>
              </w:rPr>
              <w:t>.1.19</w:t>
            </w:r>
          </w:p>
        </w:tc>
        <w:tc>
          <w:tcPr>
            <w:tcW w:w="906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A31D42A" w14:textId="074ACCEE" w:rsidR="000C70A0" w:rsidRPr="00C34C01" w:rsidRDefault="000C70A0" w:rsidP="004D6002">
            <w:pPr>
              <w:rPr>
                <w:rFonts w:ascii="Times New Roman" w:eastAsia="Times New Roman" w:hAnsi="Times New Roman" w:cs="Times New Roman"/>
                <w:sz w:val="24"/>
                <w:szCs w:val="24"/>
                <w:lang w:val="lt-LT"/>
              </w:rPr>
            </w:pPr>
            <w:r w:rsidRPr="00C34C01">
              <w:rPr>
                <w:rFonts w:ascii="Times New Roman" w:eastAsia="Calibri" w:hAnsi="Times New Roman" w:cs="Times New Roman"/>
                <w:color w:val="000000" w:themeColor="text1"/>
                <w:sz w:val="24"/>
                <w:szCs w:val="24"/>
                <w:lang w:val="lt-LT"/>
              </w:rPr>
              <w:t xml:space="preserve">Tiekėjas privalo perduoti </w:t>
            </w:r>
            <w:r w:rsidR="00754B94" w:rsidRPr="00C34C01">
              <w:rPr>
                <w:rFonts w:ascii="Times New Roman" w:eastAsia="Calibri" w:hAnsi="Times New Roman" w:cs="Times New Roman"/>
                <w:color w:val="000000" w:themeColor="text1"/>
                <w:sz w:val="24"/>
                <w:szCs w:val="24"/>
                <w:lang w:val="lt-LT"/>
              </w:rPr>
              <w:t>PO</w:t>
            </w:r>
            <w:r w:rsidRPr="00C34C01">
              <w:rPr>
                <w:rFonts w:ascii="Times New Roman" w:eastAsia="Calibri" w:hAnsi="Times New Roman" w:cs="Times New Roman"/>
                <w:color w:val="000000" w:themeColor="text1"/>
                <w:sz w:val="24"/>
                <w:szCs w:val="24"/>
                <w:lang w:val="lt-LT"/>
              </w:rPr>
              <w:t xml:space="preserve"> visas teisės aktų leidžiamas teises naudoti su šiuo projektu sukurtais sprendimais – programiniu kodu (įskaitant šaltinio ir vykdomąjį kodą), duomenų bazių lentelių schemomis, procedūromis, dokumentacija, konfigūracijomis ir kitais </w:t>
            </w:r>
            <w:r w:rsidR="007A2F26" w:rsidRPr="00C34C01">
              <w:rPr>
                <w:rFonts w:ascii="Times New Roman" w:eastAsia="Calibri" w:hAnsi="Times New Roman" w:cs="Times New Roman"/>
                <w:color w:val="000000" w:themeColor="text1"/>
                <w:sz w:val="24"/>
                <w:szCs w:val="24"/>
                <w:lang w:val="lt-LT"/>
              </w:rPr>
              <w:t xml:space="preserve">Informacinės </w:t>
            </w:r>
            <w:r w:rsidRPr="00C34C01">
              <w:rPr>
                <w:rFonts w:ascii="Times New Roman" w:eastAsia="Calibri" w:hAnsi="Times New Roman" w:cs="Times New Roman"/>
                <w:color w:val="000000" w:themeColor="text1"/>
                <w:sz w:val="24"/>
                <w:szCs w:val="24"/>
                <w:lang w:val="lt-LT"/>
              </w:rPr>
              <w:t>sistemos elementais.</w:t>
            </w:r>
          </w:p>
        </w:tc>
      </w:tr>
    </w:tbl>
    <w:p w14:paraId="3F688CC6" w14:textId="60E8B28B" w:rsidR="004D6002" w:rsidRPr="00C34C01" w:rsidRDefault="004D6002" w:rsidP="00754B94">
      <w:pPr>
        <w:ind w:left="720"/>
        <w:jc w:val="both"/>
        <w:rPr>
          <w:rFonts w:ascii="Times New Roman" w:eastAsia="Times New Roman" w:hAnsi="Times New Roman" w:cs="Times New Roman"/>
          <w:b/>
          <w:sz w:val="24"/>
          <w:szCs w:val="24"/>
          <w:lang w:val="lt-LT"/>
        </w:rPr>
      </w:pPr>
    </w:p>
    <w:p w14:paraId="58DE5581" w14:textId="0899E528" w:rsidR="00CA19BD" w:rsidRPr="00C34C01" w:rsidRDefault="004D6002" w:rsidP="004D6002">
      <w:pPr>
        <w:jc w:val="both"/>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 xml:space="preserve">6. </w:t>
      </w:r>
      <w:r w:rsidR="004276C9" w:rsidRPr="00C34C01">
        <w:rPr>
          <w:rFonts w:ascii="Times New Roman" w:eastAsia="Times New Roman" w:hAnsi="Times New Roman" w:cs="Times New Roman"/>
          <w:b/>
          <w:sz w:val="24"/>
          <w:szCs w:val="24"/>
          <w:lang w:val="lt-LT"/>
        </w:rPr>
        <w:t xml:space="preserve">Reikalavimai </w:t>
      </w:r>
      <w:r w:rsidR="00622937" w:rsidRPr="00C34C01">
        <w:rPr>
          <w:rFonts w:ascii="Times New Roman" w:eastAsia="Times New Roman" w:hAnsi="Times New Roman" w:cs="Times New Roman"/>
          <w:b/>
          <w:sz w:val="24"/>
          <w:szCs w:val="24"/>
          <w:lang w:val="lt-LT"/>
        </w:rPr>
        <w:t xml:space="preserve">Informacinei sistemai </w:t>
      </w:r>
      <w:r w:rsidR="004276C9" w:rsidRPr="00C34C01">
        <w:rPr>
          <w:rFonts w:ascii="Times New Roman" w:eastAsia="Times New Roman" w:hAnsi="Times New Roman" w:cs="Times New Roman"/>
          <w:b/>
          <w:sz w:val="24"/>
          <w:szCs w:val="24"/>
          <w:lang w:val="lt-LT"/>
        </w:rPr>
        <w:t>ir jos moduliams</w:t>
      </w:r>
    </w:p>
    <w:p w14:paraId="7242ED13" w14:textId="77777777" w:rsidR="009B7B6F" w:rsidRPr="00C34C01" w:rsidRDefault="009B7B6F" w:rsidP="004D6002">
      <w:pPr>
        <w:jc w:val="both"/>
        <w:rPr>
          <w:rFonts w:ascii="Times New Roman" w:hAnsi="Times New Roman" w:cs="Times New Roman"/>
          <w:sz w:val="24"/>
          <w:szCs w:val="24"/>
          <w:lang w:val="lt-LT"/>
        </w:rPr>
      </w:pPr>
    </w:p>
    <w:tbl>
      <w:tblPr>
        <w:tblStyle w:val="7"/>
        <w:tblW w:w="991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17"/>
        <w:gridCol w:w="8897"/>
      </w:tblGrid>
      <w:tr w:rsidR="009B7B6F" w:rsidRPr="00C34C01" w14:paraId="1C421ABA" w14:textId="77777777" w:rsidTr="000466B2">
        <w:trPr>
          <w:trHeight w:val="346"/>
        </w:trPr>
        <w:tc>
          <w:tcPr>
            <w:tcW w:w="991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097302E1" w14:textId="46A63307" w:rsidR="009B7B6F" w:rsidRPr="00C34C01" w:rsidRDefault="009B7B6F" w:rsidP="009B7B6F">
            <w:pPr>
              <w:spacing w:line="240" w:lineRule="auto"/>
              <w:ind w:left="-140" w:firstLine="140"/>
              <w:rPr>
                <w:rFonts w:ascii="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 xml:space="preserve">6.1. Reikalavimai turinio valdymo sistemai  </w:t>
            </w:r>
          </w:p>
        </w:tc>
      </w:tr>
      <w:tr w:rsidR="00CA19BD" w:rsidRPr="00C34C01" w14:paraId="0324114B"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F0812C2" w14:textId="43844427" w:rsidR="00CA19BD"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.1.1 </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3C4775D" w14:textId="4FEF5D79" w:rsidR="00CA19BD" w:rsidRPr="00C34C01" w:rsidRDefault="001D3762" w:rsidP="000466B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Informacinėje sistemoje </w:t>
            </w:r>
            <w:r w:rsidR="004276C9" w:rsidRPr="00C34C01">
              <w:rPr>
                <w:rFonts w:ascii="Times New Roman" w:eastAsia="Times New Roman" w:hAnsi="Times New Roman" w:cs="Times New Roman"/>
                <w:sz w:val="24"/>
                <w:szCs w:val="24"/>
                <w:lang w:val="lt-LT"/>
              </w:rPr>
              <w:t xml:space="preserve">turi būti įdiegta atvirojo kodo turinio valdymo sistema, kad </w:t>
            </w:r>
            <w:r w:rsidRPr="00C34C01">
              <w:rPr>
                <w:rFonts w:ascii="Times New Roman" w:eastAsia="Times New Roman" w:hAnsi="Times New Roman" w:cs="Times New Roman"/>
                <w:sz w:val="24"/>
                <w:szCs w:val="24"/>
                <w:lang w:val="lt-LT"/>
              </w:rPr>
              <w:t>informacinės sistemos</w:t>
            </w:r>
            <w:r w:rsidR="004276C9" w:rsidRPr="00C34C01">
              <w:rPr>
                <w:rFonts w:ascii="Times New Roman" w:eastAsia="Times New Roman" w:hAnsi="Times New Roman" w:cs="Times New Roman"/>
                <w:sz w:val="24"/>
                <w:szCs w:val="24"/>
                <w:lang w:val="lt-LT"/>
              </w:rPr>
              <w:t xml:space="preserve"> ir jos priedų tolimesnius patobulinimus ar pakeitimus galėtų vykdyti ne tik įmonė, sukūrusi </w:t>
            </w:r>
            <w:r w:rsidR="007A2F26" w:rsidRPr="00C34C01">
              <w:rPr>
                <w:rFonts w:ascii="Times New Roman" w:eastAsia="Times New Roman" w:hAnsi="Times New Roman" w:cs="Times New Roman"/>
                <w:sz w:val="24"/>
                <w:szCs w:val="24"/>
                <w:lang w:val="lt-LT"/>
              </w:rPr>
              <w:t>I</w:t>
            </w:r>
            <w:r w:rsidRPr="00C34C01">
              <w:rPr>
                <w:rFonts w:ascii="Times New Roman" w:eastAsia="Times New Roman" w:hAnsi="Times New Roman" w:cs="Times New Roman"/>
                <w:sz w:val="24"/>
                <w:szCs w:val="24"/>
                <w:lang w:val="lt-LT"/>
              </w:rPr>
              <w:t>nformacinę sistemą</w:t>
            </w:r>
            <w:r w:rsidR="004276C9" w:rsidRPr="00C34C01">
              <w:rPr>
                <w:rFonts w:ascii="Times New Roman" w:eastAsia="Times New Roman" w:hAnsi="Times New Roman" w:cs="Times New Roman"/>
                <w:sz w:val="24"/>
                <w:szCs w:val="24"/>
                <w:lang w:val="lt-LT"/>
              </w:rPr>
              <w:t xml:space="preserve"> ir jos priedus. </w:t>
            </w:r>
          </w:p>
        </w:tc>
      </w:tr>
      <w:tr w:rsidR="00CA19BD" w:rsidRPr="00C34C01" w14:paraId="06BF5C00" w14:textId="77777777" w:rsidTr="000466B2">
        <w:trPr>
          <w:trHeight w:val="1201"/>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19B809F2" w14:textId="1BAA73E7" w:rsidR="00CA19BD"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.1.2</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44623606" w14:textId="5C276492" w:rsidR="00CA19BD" w:rsidRPr="00C34C01" w:rsidRDefault="004276C9" w:rsidP="000466B2">
            <w:pPr>
              <w:spacing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Darbas su TVS turi būti lengvai suprantamas asmenims, neturintiems programavimo patirties, nereikalauti specialių techninių žinių. Vartotojo sąsaja, valdymo elementai, informacijos pateikimas turi būti orientuoti į atliekamus veiksmus ir pagelbėti susiorientuoti </w:t>
            </w:r>
            <w:r w:rsidR="007A2F26" w:rsidRPr="00C34C01">
              <w:rPr>
                <w:rFonts w:ascii="Times New Roman" w:eastAsia="Times New Roman" w:hAnsi="Times New Roman" w:cs="Times New Roman"/>
                <w:sz w:val="24"/>
                <w:szCs w:val="24"/>
                <w:lang w:val="lt-LT"/>
              </w:rPr>
              <w:t xml:space="preserve">Informacinėje </w:t>
            </w:r>
            <w:r w:rsidRPr="00C34C01">
              <w:rPr>
                <w:rFonts w:ascii="Times New Roman" w:eastAsia="Times New Roman" w:hAnsi="Times New Roman" w:cs="Times New Roman"/>
                <w:sz w:val="24"/>
                <w:szCs w:val="24"/>
                <w:lang w:val="lt-LT"/>
              </w:rPr>
              <w:t xml:space="preserve">sistemoje bei išlaikyti vientisumą visuose moduliuose. </w:t>
            </w:r>
          </w:p>
        </w:tc>
      </w:tr>
      <w:tr w:rsidR="00CA19BD" w:rsidRPr="00C34C01" w14:paraId="5A70845F" w14:textId="77777777" w:rsidTr="000466B2">
        <w:trPr>
          <w:trHeight w:val="1231"/>
        </w:trPr>
        <w:tc>
          <w:tcPr>
            <w:tcW w:w="1017" w:type="dxa"/>
            <w:tcBorders>
              <w:top w:val="nil"/>
              <w:left w:val="single" w:sz="7" w:space="0" w:color="000000"/>
              <w:bottom w:val="single" w:sz="4" w:space="0" w:color="auto"/>
              <w:right w:val="nil"/>
            </w:tcBorders>
            <w:tcMar>
              <w:top w:w="0" w:type="dxa"/>
              <w:left w:w="100" w:type="dxa"/>
              <w:bottom w:w="0" w:type="dxa"/>
              <w:right w:w="100" w:type="dxa"/>
            </w:tcMar>
          </w:tcPr>
          <w:p w14:paraId="76391AFA" w14:textId="5F4F9DE1" w:rsidR="00CA19BD"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.1.3</w:t>
            </w:r>
          </w:p>
        </w:tc>
        <w:tc>
          <w:tcPr>
            <w:tcW w:w="8897"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C52AB72" w14:textId="121C74D2" w:rsidR="00CA19BD" w:rsidRPr="00C34C01" w:rsidRDefault="004276C9" w:rsidP="000466B2">
            <w:pPr>
              <w:spacing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Turi būti kaupiamos visos </w:t>
            </w:r>
            <w:r w:rsidR="00622937"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pateikiamos nuotraukos ir dokumentų failai, v</w:t>
            </w:r>
            <w:r w:rsidR="002429DE" w:rsidRPr="00C34C01">
              <w:rPr>
                <w:rFonts w:ascii="Times New Roman" w:eastAsia="Times New Roman" w:hAnsi="Times New Roman" w:cs="Times New Roman"/>
                <w:sz w:val="24"/>
                <w:szCs w:val="24"/>
                <w:lang w:val="lt-LT"/>
              </w:rPr>
              <w:t>aizdo</w:t>
            </w:r>
            <w:r w:rsidRPr="00C34C01">
              <w:rPr>
                <w:rFonts w:ascii="Times New Roman" w:eastAsia="Times New Roman" w:hAnsi="Times New Roman" w:cs="Times New Roman"/>
                <w:sz w:val="24"/>
                <w:szCs w:val="24"/>
                <w:lang w:val="lt-LT"/>
              </w:rPr>
              <w:t xml:space="preserve">, animacijos ar kitokia garsinė/vaizdinė informacija. Informacija turi būti saugoma sugrupuota, galimybė atlikti paiešką peržiūrėti surastą medžiagą, bei ją tvarkyti (keisti META duomenis, perkelti, pašalinti ir pan.). </w:t>
            </w:r>
          </w:p>
          <w:p w14:paraId="07CCE4C1" w14:textId="6F26734B" w:rsidR="00617006" w:rsidRPr="00C34C01" w:rsidRDefault="00617006" w:rsidP="000466B2">
            <w:pPr>
              <w:spacing w:line="240" w:lineRule="auto"/>
              <w:ind w:left="-35"/>
              <w:jc w:val="both"/>
              <w:rPr>
                <w:rFonts w:ascii="Times New Roman" w:eastAsia="Times New Roman" w:hAnsi="Times New Roman" w:cs="Times New Roman"/>
                <w:sz w:val="24"/>
                <w:szCs w:val="24"/>
                <w:lang w:val="lt-LT"/>
              </w:rPr>
            </w:pPr>
            <w:r w:rsidRPr="00C34C01">
              <w:rPr>
                <w:rFonts w:ascii="Times New Roman" w:hAnsi="Times New Roman" w:cs="Times New Roman"/>
                <w:color w:val="000000"/>
                <w:sz w:val="24"/>
                <w:szCs w:val="24"/>
                <w:lang w:val="lt-LT"/>
              </w:rPr>
              <w:t>Administratorius turi turėti galimybę keisti įkeliamų nuotraukų didžiausią raišką. Pavyzdžiui, nurodyti, kad visos saugomos nuotraukos turi būti ne didesnės kaip 1600x1200 p</w:t>
            </w:r>
            <w:r w:rsidR="007A2F26" w:rsidRPr="00C34C01">
              <w:rPr>
                <w:rFonts w:ascii="Times New Roman" w:hAnsi="Times New Roman" w:cs="Times New Roman"/>
                <w:color w:val="000000"/>
                <w:sz w:val="24"/>
                <w:szCs w:val="24"/>
                <w:lang w:val="lt-LT"/>
              </w:rPr>
              <w:t>ikselių</w:t>
            </w:r>
            <w:r w:rsidRPr="00C34C01">
              <w:rPr>
                <w:rFonts w:ascii="Times New Roman" w:hAnsi="Times New Roman" w:cs="Times New Roman"/>
                <w:color w:val="000000"/>
                <w:sz w:val="24"/>
                <w:szCs w:val="24"/>
                <w:lang w:val="lt-LT"/>
              </w:rPr>
              <w:t xml:space="preserve">, tokiu būdu visos įkeliamos nuotraukos turi būti </w:t>
            </w:r>
            <w:r w:rsidR="005607C8" w:rsidRPr="00C34C01">
              <w:rPr>
                <w:rFonts w:ascii="Times New Roman" w:hAnsi="Times New Roman" w:cs="Times New Roman"/>
                <w:color w:val="000000"/>
                <w:sz w:val="24"/>
                <w:szCs w:val="24"/>
                <w:lang w:val="lt-LT"/>
              </w:rPr>
              <w:t xml:space="preserve">automatiškai </w:t>
            </w:r>
            <w:r w:rsidRPr="00C34C01">
              <w:rPr>
                <w:rFonts w:ascii="Times New Roman" w:hAnsi="Times New Roman" w:cs="Times New Roman"/>
                <w:color w:val="000000"/>
                <w:sz w:val="24"/>
                <w:szCs w:val="24"/>
                <w:lang w:val="lt-LT"/>
              </w:rPr>
              <w:t>sumažinamos iki nustatyto dydžio.</w:t>
            </w:r>
            <w:r w:rsidR="005607C8" w:rsidRPr="00C34C01">
              <w:rPr>
                <w:rFonts w:ascii="Times New Roman" w:hAnsi="Times New Roman" w:cs="Times New Roman"/>
                <w:color w:val="000000"/>
                <w:sz w:val="24"/>
                <w:szCs w:val="24"/>
                <w:lang w:val="lt-LT"/>
              </w:rPr>
              <w:t xml:space="preserve"> </w:t>
            </w:r>
          </w:p>
        </w:tc>
      </w:tr>
      <w:tr w:rsidR="00617006" w:rsidRPr="00C34C01" w14:paraId="088B0BBB" w14:textId="77777777" w:rsidTr="000466B2">
        <w:trPr>
          <w:trHeight w:val="93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B93FB7" w14:textId="23C57407" w:rsidR="00F961F4"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DA4159" w:rsidRPr="00C34C01">
              <w:rPr>
                <w:rFonts w:ascii="Times New Roman" w:eastAsia="Times New Roman" w:hAnsi="Times New Roman" w:cs="Times New Roman"/>
                <w:sz w:val="24"/>
                <w:szCs w:val="24"/>
                <w:lang w:val="lt-LT"/>
              </w:rPr>
              <w:t>.1.4</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315658" w14:textId="444B4193" w:rsidR="00617006" w:rsidRPr="00C34C01" w:rsidRDefault="00617006" w:rsidP="000466B2">
            <w:pPr>
              <w:snapToGrid w:val="0"/>
              <w:spacing w:line="240" w:lineRule="auto"/>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TVS turi turėti išskirstymą pagal </w:t>
            </w:r>
            <w:r w:rsidR="00622937" w:rsidRPr="00C34C01">
              <w:rPr>
                <w:rFonts w:ascii="Times New Roman" w:hAnsi="Times New Roman" w:cs="Times New Roman"/>
                <w:color w:val="000000"/>
                <w:sz w:val="24"/>
                <w:szCs w:val="24"/>
                <w:lang w:val="lt-LT"/>
              </w:rPr>
              <w:t>Informacinės sistemos</w:t>
            </w:r>
            <w:r w:rsidRPr="00C34C01">
              <w:rPr>
                <w:rFonts w:ascii="Times New Roman" w:hAnsi="Times New Roman" w:cs="Times New Roman"/>
                <w:color w:val="000000"/>
                <w:sz w:val="24"/>
                <w:szCs w:val="24"/>
                <w:lang w:val="lt-LT"/>
              </w:rPr>
              <w:t xml:space="preserve"> dalių prieinamumą:</w:t>
            </w:r>
          </w:p>
          <w:p w14:paraId="25209045" w14:textId="085DA370" w:rsidR="00DA4159" w:rsidRPr="00C34C01" w:rsidRDefault="00617006" w:rsidP="000466B2">
            <w:pPr>
              <w:pStyle w:val="ListParagraph"/>
              <w:widowControl w:val="0"/>
              <w:numPr>
                <w:ilvl w:val="0"/>
                <w:numId w:val="4"/>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bendroji </w:t>
            </w:r>
            <w:r w:rsidR="00622937" w:rsidRPr="00C34C01">
              <w:rPr>
                <w:rFonts w:ascii="Times New Roman" w:hAnsi="Times New Roman" w:cs="Times New Roman"/>
                <w:color w:val="000000"/>
                <w:sz w:val="24"/>
                <w:szCs w:val="24"/>
                <w:lang w:val="lt-LT"/>
              </w:rPr>
              <w:t>informacinės sistemo</w:t>
            </w:r>
            <w:r w:rsidRPr="00C34C01">
              <w:rPr>
                <w:rFonts w:ascii="Times New Roman" w:hAnsi="Times New Roman" w:cs="Times New Roman"/>
                <w:color w:val="000000"/>
                <w:sz w:val="24"/>
                <w:szCs w:val="24"/>
                <w:lang w:val="lt-LT"/>
              </w:rPr>
              <w:t>s dalis, kurią gali pasiekti visi lankytojai (</w:t>
            </w:r>
            <w:proofErr w:type="spellStart"/>
            <w:r w:rsidRPr="00C34C01">
              <w:rPr>
                <w:rFonts w:ascii="Times New Roman" w:hAnsi="Times New Roman" w:cs="Times New Roman"/>
                <w:i/>
                <w:color w:val="000000"/>
                <w:sz w:val="24"/>
                <w:szCs w:val="24"/>
                <w:lang w:val="lt-LT"/>
              </w:rPr>
              <w:t>Front-end</w:t>
            </w:r>
            <w:proofErr w:type="spellEnd"/>
            <w:r w:rsidRPr="00C34C01">
              <w:rPr>
                <w:rFonts w:ascii="Times New Roman" w:hAnsi="Times New Roman" w:cs="Times New Roman"/>
                <w:color w:val="000000"/>
                <w:sz w:val="24"/>
                <w:szCs w:val="24"/>
                <w:lang w:val="lt-LT"/>
              </w:rPr>
              <w:t>);</w:t>
            </w:r>
          </w:p>
          <w:p w14:paraId="5BCDFDB6" w14:textId="5E7348C8" w:rsidR="00617006" w:rsidRPr="00C34C01" w:rsidRDefault="00622937" w:rsidP="000466B2">
            <w:pPr>
              <w:pStyle w:val="ListParagraph"/>
              <w:widowControl w:val="0"/>
              <w:numPr>
                <w:ilvl w:val="0"/>
                <w:numId w:val="4"/>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Informacinės si</w:t>
            </w:r>
            <w:r w:rsidR="005607C8" w:rsidRPr="00C34C01">
              <w:rPr>
                <w:rFonts w:ascii="Times New Roman" w:hAnsi="Times New Roman" w:cs="Times New Roman"/>
                <w:color w:val="000000"/>
                <w:sz w:val="24"/>
                <w:szCs w:val="24"/>
                <w:lang w:val="lt-LT"/>
              </w:rPr>
              <w:t>s</w:t>
            </w:r>
            <w:r w:rsidRPr="00C34C01">
              <w:rPr>
                <w:rFonts w:ascii="Times New Roman" w:hAnsi="Times New Roman" w:cs="Times New Roman"/>
                <w:color w:val="000000"/>
                <w:sz w:val="24"/>
                <w:szCs w:val="24"/>
                <w:lang w:val="lt-LT"/>
              </w:rPr>
              <w:t>temos</w:t>
            </w:r>
            <w:r w:rsidR="00617006" w:rsidRPr="00C34C01">
              <w:rPr>
                <w:rFonts w:ascii="Times New Roman" w:hAnsi="Times New Roman" w:cs="Times New Roman"/>
                <w:color w:val="000000"/>
                <w:sz w:val="24"/>
                <w:szCs w:val="24"/>
                <w:lang w:val="lt-LT"/>
              </w:rPr>
              <w:t xml:space="preserve"> dalis, skirta administruoti TVS (</w:t>
            </w:r>
            <w:proofErr w:type="spellStart"/>
            <w:r w:rsidR="00617006" w:rsidRPr="00C34C01">
              <w:rPr>
                <w:rFonts w:ascii="Times New Roman" w:hAnsi="Times New Roman" w:cs="Times New Roman"/>
                <w:i/>
                <w:color w:val="000000"/>
                <w:sz w:val="24"/>
                <w:szCs w:val="24"/>
                <w:lang w:val="lt-LT"/>
              </w:rPr>
              <w:t>Back-end</w:t>
            </w:r>
            <w:proofErr w:type="spellEnd"/>
            <w:r w:rsidR="00617006" w:rsidRPr="00C34C01">
              <w:rPr>
                <w:rFonts w:ascii="Times New Roman" w:hAnsi="Times New Roman" w:cs="Times New Roman"/>
                <w:color w:val="000000"/>
                <w:sz w:val="24"/>
                <w:szCs w:val="24"/>
                <w:lang w:val="lt-LT"/>
              </w:rPr>
              <w:t>).</w:t>
            </w:r>
          </w:p>
        </w:tc>
      </w:tr>
      <w:tr w:rsidR="00617006" w:rsidRPr="00C34C01" w14:paraId="39FABBD9" w14:textId="77777777" w:rsidTr="000466B2">
        <w:trPr>
          <w:trHeight w:val="1231"/>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15C097" w14:textId="63019C6F" w:rsidR="00617006"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F961F4" w:rsidRPr="00C34C01">
              <w:rPr>
                <w:rFonts w:ascii="Times New Roman" w:eastAsia="Times New Roman" w:hAnsi="Times New Roman" w:cs="Times New Roman"/>
                <w:sz w:val="24"/>
                <w:szCs w:val="24"/>
                <w:lang w:val="lt-LT"/>
              </w:rPr>
              <w:t>.1.5</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3053C70" w14:textId="01DAC70F" w:rsidR="00617006" w:rsidRPr="00C34C01" w:rsidRDefault="00617006" w:rsidP="0074722F">
            <w:pPr>
              <w:snapToGrid w:val="0"/>
              <w:spacing w:line="240" w:lineRule="auto"/>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TVS </w:t>
            </w:r>
            <w:r w:rsidR="00622937" w:rsidRPr="00C34C01">
              <w:rPr>
                <w:rFonts w:ascii="Times New Roman" w:hAnsi="Times New Roman" w:cs="Times New Roman"/>
                <w:color w:val="000000"/>
                <w:sz w:val="24"/>
                <w:szCs w:val="24"/>
                <w:lang w:val="lt-LT"/>
              </w:rPr>
              <w:t>Informacinės sistemos</w:t>
            </w:r>
            <w:r w:rsidRPr="00C34C01">
              <w:rPr>
                <w:rFonts w:ascii="Times New Roman" w:hAnsi="Times New Roman" w:cs="Times New Roman"/>
                <w:color w:val="000000"/>
                <w:sz w:val="24"/>
                <w:szCs w:val="24"/>
                <w:lang w:val="lt-LT"/>
              </w:rPr>
              <w:t xml:space="preserve"> administravimo dalyje turi būti realizuotos ne prastesnės kaip išvardytos galimybės:</w:t>
            </w:r>
          </w:p>
          <w:p w14:paraId="5AEC6EE6" w14:textId="4A495413" w:rsidR="00617006" w:rsidRPr="00C34C01" w:rsidRDefault="00622937"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Informacinės sistemos </w:t>
            </w:r>
            <w:r w:rsidR="00617006" w:rsidRPr="00C34C01">
              <w:rPr>
                <w:rFonts w:ascii="Times New Roman" w:hAnsi="Times New Roman" w:cs="Times New Roman"/>
                <w:color w:val="000000"/>
                <w:sz w:val="24"/>
                <w:szCs w:val="24"/>
                <w:lang w:val="lt-LT"/>
              </w:rPr>
              <w:t>sisteminių parametrų keitimas;</w:t>
            </w:r>
          </w:p>
          <w:p w14:paraId="3B676212" w14:textId="77777777" w:rsidR="00617006" w:rsidRPr="00C34C01"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naudotojų ir jų teisių valdymas;</w:t>
            </w:r>
          </w:p>
          <w:p w14:paraId="6CA7948F" w14:textId="77777777" w:rsidR="00BF3199" w:rsidRPr="00C34C01"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meniu, </w:t>
            </w:r>
            <w:proofErr w:type="spellStart"/>
            <w:r w:rsidRPr="00C34C01">
              <w:rPr>
                <w:rFonts w:ascii="Times New Roman" w:hAnsi="Times New Roman" w:cs="Times New Roman"/>
                <w:color w:val="000000"/>
                <w:sz w:val="24"/>
                <w:szCs w:val="24"/>
                <w:lang w:val="lt-LT"/>
              </w:rPr>
              <w:t>submeniu</w:t>
            </w:r>
            <w:proofErr w:type="spellEnd"/>
            <w:r w:rsidRPr="00C34C01">
              <w:rPr>
                <w:rFonts w:ascii="Times New Roman" w:hAnsi="Times New Roman" w:cs="Times New Roman"/>
                <w:color w:val="000000"/>
                <w:sz w:val="24"/>
                <w:szCs w:val="24"/>
                <w:lang w:val="lt-LT"/>
              </w:rPr>
              <w:t>, turinio, galerijų ir kt. valdymas;</w:t>
            </w:r>
          </w:p>
          <w:p w14:paraId="7D8A3406" w14:textId="79A93D74" w:rsidR="00617006" w:rsidRPr="00C34C01" w:rsidRDefault="00617006" w:rsidP="00C20096">
            <w:pPr>
              <w:pStyle w:val="ListParagraph"/>
              <w:widowControl w:val="0"/>
              <w:numPr>
                <w:ilvl w:val="0"/>
                <w:numId w:val="5"/>
              </w:numPr>
              <w:tabs>
                <w:tab w:val="left" w:pos="425"/>
              </w:tabs>
              <w:suppressAutoHyphens/>
              <w:snapToGrid w:val="0"/>
              <w:spacing w:line="240" w:lineRule="auto"/>
              <w:contextualSpacing w:val="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lastRenderedPageBreak/>
              <w:t xml:space="preserve">komponentų, modulių, priedų, šablonų, </w:t>
            </w:r>
            <w:proofErr w:type="spellStart"/>
            <w:r w:rsidRPr="00C34C01">
              <w:rPr>
                <w:rFonts w:ascii="Times New Roman" w:hAnsi="Times New Roman" w:cs="Times New Roman"/>
                <w:color w:val="000000"/>
                <w:sz w:val="24"/>
                <w:szCs w:val="24"/>
                <w:lang w:val="lt-LT"/>
              </w:rPr>
              <w:t>daugiakalbiškumo</w:t>
            </w:r>
            <w:proofErr w:type="spellEnd"/>
            <w:r w:rsidRPr="00C34C01">
              <w:rPr>
                <w:rFonts w:ascii="Times New Roman" w:hAnsi="Times New Roman" w:cs="Times New Roman"/>
                <w:color w:val="000000"/>
                <w:sz w:val="24"/>
                <w:szCs w:val="24"/>
                <w:lang w:val="lt-LT"/>
              </w:rPr>
              <w:t xml:space="preserve"> valdymas.</w:t>
            </w:r>
          </w:p>
        </w:tc>
      </w:tr>
      <w:tr w:rsidR="008066DA" w:rsidRPr="00C34C01" w14:paraId="21100A01" w14:textId="77777777" w:rsidTr="000466B2">
        <w:trPr>
          <w:trHeight w:val="1231"/>
        </w:trPr>
        <w:tc>
          <w:tcPr>
            <w:tcW w:w="1017"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046F8C01" w14:textId="285285E5" w:rsidR="008066DA"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6</w:t>
            </w:r>
            <w:r w:rsidR="00DA4159" w:rsidRPr="00C34C01">
              <w:rPr>
                <w:rFonts w:ascii="Times New Roman" w:eastAsia="Times New Roman" w:hAnsi="Times New Roman" w:cs="Times New Roman"/>
                <w:sz w:val="24"/>
                <w:szCs w:val="24"/>
                <w:lang w:val="lt-LT"/>
              </w:rPr>
              <w:t>.1.</w:t>
            </w:r>
            <w:r w:rsidR="00F961F4" w:rsidRPr="00C34C01">
              <w:rPr>
                <w:rFonts w:ascii="Times New Roman" w:eastAsia="Times New Roman" w:hAnsi="Times New Roman" w:cs="Times New Roman"/>
                <w:sz w:val="24"/>
                <w:szCs w:val="24"/>
                <w:lang w:val="lt-LT"/>
              </w:rPr>
              <w:t>6</w:t>
            </w:r>
          </w:p>
        </w:tc>
        <w:tc>
          <w:tcPr>
            <w:tcW w:w="8897"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7F5C8906" w14:textId="6421151F" w:rsidR="008066DA" w:rsidRPr="00C34C01" w:rsidRDefault="008066DA" w:rsidP="000466B2">
            <w:pPr>
              <w:pStyle w:val="Lentelsturinys"/>
              <w:snapToGrid w:val="0"/>
              <w:jc w:val="both"/>
              <w:rPr>
                <w:rFonts w:cs="Times New Roman"/>
                <w:color w:val="000000"/>
              </w:rPr>
            </w:pPr>
            <w:r w:rsidRPr="00C34C01">
              <w:rPr>
                <w:rFonts w:cs="Times New Roman"/>
                <w:color w:val="000000"/>
              </w:rPr>
              <w:t xml:space="preserve">Turi būti galimybė maketuoti tiek </w:t>
            </w:r>
            <w:r w:rsidR="00622937" w:rsidRPr="00C34C01">
              <w:rPr>
                <w:rFonts w:cs="Times New Roman"/>
                <w:color w:val="000000"/>
              </w:rPr>
              <w:t>Informacinės sistemos</w:t>
            </w:r>
            <w:r w:rsidRPr="00C34C01">
              <w:rPr>
                <w:rFonts w:cs="Times New Roman"/>
                <w:color w:val="000000"/>
              </w:rPr>
              <w:t xml:space="preserve"> pirmąjį puslapį, tiek, pagal hierarchiją, žemesnio lygmens </w:t>
            </w:r>
            <w:r w:rsidR="00622937" w:rsidRPr="00C34C01">
              <w:rPr>
                <w:rFonts w:cs="Times New Roman"/>
                <w:color w:val="000000"/>
              </w:rPr>
              <w:t>Informacinės sistemos</w:t>
            </w:r>
            <w:r w:rsidRPr="00C34C01">
              <w:rPr>
                <w:rFonts w:cs="Times New Roman"/>
                <w:color w:val="000000"/>
              </w:rPr>
              <w:t xml:space="preserve"> puslapius:</w:t>
            </w:r>
          </w:p>
          <w:p w14:paraId="1C01A205" w14:textId="77777777" w:rsidR="008066DA" w:rsidRPr="00C34C01" w:rsidRDefault="008066DA" w:rsidP="000466B2">
            <w:pPr>
              <w:pStyle w:val="Lentelsturinys"/>
              <w:numPr>
                <w:ilvl w:val="0"/>
                <w:numId w:val="19"/>
              </w:numPr>
              <w:ind w:left="719" w:hanging="359"/>
              <w:jc w:val="both"/>
              <w:rPr>
                <w:rFonts w:cs="Times New Roman"/>
                <w:color w:val="000000"/>
              </w:rPr>
            </w:pPr>
            <w:r w:rsidRPr="00C34C01">
              <w:rPr>
                <w:rFonts w:cs="Times New Roman"/>
                <w:color w:val="000000"/>
              </w:rPr>
              <w:t>pakeisti aktualiausių informacijos blokų padėtį;</w:t>
            </w:r>
          </w:p>
          <w:p w14:paraId="05B15098" w14:textId="77777777" w:rsidR="008066DA" w:rsidRPr="00C34C01" w:rsidRDefault="008066DA" w:rsidP="000466B2">
            <w:pPr>
              <w:pStyle w:val="Lentelsturinys"/>
              <w:numPr>
                <w:ilvl w:val="0"/>
                <w:numId w:val="19"/>
              </w:numPr>
              <w:jc w:val="both"/>
              <w:rPr>
                <w:rFonts w:eastAsia="Times New Roman" w:cs="Times New Roman"/>
                <w:color w:val="000000"/>
              </w:rPr>
            </w:pPr>
            <w:r w:rsidRPr="00C34C01">
              <w:rPr>
                <w:rFonts w:eastAsia="Times New Roman" w:cs="Times New Roman"/>
                <w:color w:val="000000" w:themeColor="text1"/>
              </w:rPr>
              <w:t>nustatyti naujausių straipsnių skaičių blokuose;</w:t>
            </w:r>
          </w:p>
          <w:p w14:paraId="465AB64A" w14:textId="7E6D8239" w:rsidR="008066DA" w:rsidRPr="00C34C01" w:rsidRDefault="008066DA" w:rsidP="000466B2">
            <w:pPr>
              <w:pStyle w:val="ListParagraph"/>
              <w:numPr>
                <w:ilvl w:val="0"/>
                <w:numId w:val="19"/>
              </w:num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color w:val="000000" w:themeColor="text1"/>
                <w:sz w:val="24"/>
                <w:szCs w:val="24"/>
                <w:lang w:val="lt-LT"/>
              </w:rPr>
              <w:t>įkelti / panaikinti papildomus blokus, įdėti / išimti juose esančią informaciją.</w:t>
            </w:r>
          </w:p>
        </w:tc>
      </w:tr>
      <w:tr w:rsidR="00CA19BD" w:rsidRPr="00C34C01" w14:paraId="30E8A2F8" w14:textId="77777777" w:rsidTr="000466B2">
        <w:trPr>
          <w:trHeight w:val="62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9931C8F" w14:textId="46FF0516" w:rsidR="00CA19BD"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.1.</w:t>
            </w:r>
            <w:r w:rsidR="00B00552" w:rsidRPr="00C34C01">
              <w:rPr>
                <w:rFonts w:ascii="Times New Roman" w:eastAsia="Times New Roman" w:hAnsi="Times New Roman" w:cs="Times New Roman"/>
                <w:sz w:val="24"/>
                <w:szCs w:val="24"/>
                <w:lang w:val="lt-LT"/>
              </w:rPr>
              <w:t>7</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BBB70F2" w14:textId="0543EE94" w:rsidR="00CA19BD" w:rsidRPr="00C34C01" w:rsidRDefault="004276C9" w:rsidP="000466B2">
            <w:pPr>
              <w:spacing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TVS turi užtikrinti galimybę redaguoti </w:t>
            </w:r>
            <w:r w:rsidR="001D3762" w:rsidRPr="00C34C01">
              <w:rPr>
                <w:rFonts w:ascii="Times New Roman" w:eastAsia="Times New Roman" w:hAnsi="Times New Roman" w:cs="Times New Roman"/>
                <w:sz w:val="24"/>
                <w:szCs w:val="24"/>
                <w:lang w:val="lt-LT"/>
              </w:rPr>
              <w:t xml:space="preserve">informacinės sistemos </w:t>
            </w:r>
            <w:r w:rsidRPr="00C34C01">
              <w:rPr>
                <w:rFonts w:ascii="Times New Roman" w:eastAsia="Times New Roman" w:hAnsi="Times New Roman" w:cs="Times New Roman"/>
                <w:sz w:val="24"/>
                <w:szCs w:val="24"/>
                <w:lang w:val="lt-LT"/>
              </w:rPr>
              <w:t xml:space="preserve"> puslapių struktūrą keičiant informacijos blokus, pridedant/panaikinant juos bei keičiant informaciją juose.</w:t>
            </w:r>
          </w:p>
        </w:tc>
      </w:tr>
      <w:tr w:rsidR="00CA19BD" w:rsidRPr="00C34C01" w14:paraId="72542496" w14:textId="77777777" w:rsidTr="000466B2">
        <w:trPr>
          <w:trHeight w:val="1207"/>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67C0E0A1" w14:textId="1329C0E6" w:rsidR="00CA19BD"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.1.</w:t>
            </w:r>
            <w:r w:rsidR="00B00552" w:rsidRPr="00C34C01">
              <w:rPr>
                <w:rFonts w:ascii="Times New Roman" w:eastAsia="Times New Roman" w:hAnsi="Times New Roman" w:cs="Times New Roman"/>
                <w:sz w:val="24"/>
                <w:szCs w:val="24"/>
                <w:lang w:val="lt-LT"/>
              </w:rPr>
              <w:t>8</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D7666D6" w14:textId="77777777" w:rsidR="00CA19BD" w:rsidRPr="00C34C01" w:rsidRDefault="004276C9" w:rsidP="000466B2">
            <w:pPr>
              <w:spacing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TVS turi užtikrinti kiekvieno nedalomo informacijos vieneto-objekto (straipsnio, pranešimo, žinutės, nuotraukos ir t.t.) funkcijas, kurios leistų objektą padaryti nematomą ir neaktyvų (objektas nerodomas meniu, nematomas viešai ir nepasiekiamas per paiešką ar nuorodas). </w:t>
            </w:r>
          </w:p>
        </w:tc>
      </w:tr>
      <w:tr w:rsidR="00617006" w:rsidRPr="00C34C01" w14:paraId="1B27B482"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6D9367F7" w14:textId="1E16D5AB" w:rsidR="00617006"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DA4159" w:rsidRPr="00C34C01">
              <w:rPr>
                <w:rFonts w:ascii="Times New Roman" w:eastAsia="Times New Roman" w:hAnsi="Times New Roman" w:cs="Times New Roman"/>
                <w:sz w:val="24"/>
                <w:szCs w:val="24"/>
                <w:lang w:val="lt-LT"/>
              </w:rPr>
              <w:t>.1.</w:t>
            </w:r>
            <w:r w:rsidR="00B00552" w:rsidRPr="00C34C01">
              <w:rPr>
                <w:rFonts w:ascii="Times New Roman" w:eastAsia="Times New Roman" w:hAnsi="Times New Roman" w:cs="Times New Roman"/>
                <w:sz w:val="24"/>
                <w:szCs w:val="24"/>
                <w:lang w:val="lt-LT"/>
              </w:rPr>
              <w:t>9</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9D9EE28" w14:textId="1B634FED" w:rsidR="00617006" w:rsidRPr="00C34C01" w:rsidRDefault="00617006" w:rsidP="000466B2">
            <w:pPr>
              <w:snapToGrid w:val="0"/>
              <w:spacing w:line="240" w:lineRule="auto"/>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TVS turi turėti išskirstymą pagal </w:t>
            </w:r>
            <w:r w:rsidR="00622937" w:rsidRPr="00C34C01">
              <w:rPr>
                <w:rFonts w:ascii="Times New Roman" w:hAnsi="Times New Roman" w:cs="Times New Roman"/>
                <w:color w:val="000000"/>
                <w:sz w:val="24"/>
                <w:szCs w:val="24"/>
                <w:lang w:val="lt-LT"/>
              </w:rPr>
              <w:t>Informacinės sistemos</w:t>
            </w:r>
            <w:r w:rsidRPr="00C34C01">
              <w:rPr>
                <w:rFonts w:ascii="Times New Roman" w:hAnsi="Times New Roman" w:cs="Times New Roman"/>
                <w:color w:val="000000"/>
                <w:sz w:val="24"/>
                <w:szCs w:val="24"/>
                <w:lang w:val="lt-LT"/>
              </w:rPr>
              <w:t xml:space="preserve"> dalių prieinamumą:</w:t>
            </w:r>
          </w:p>
          <w:p w14:paraId="04FE188A" w14:textId="31791D37" w:rsidR="00B00552" w:rsidRPr="00C34C01" w:rsidRDefault="00617006" w:rsidP="000466B2">
            <w:pPr>
              <w:pStyle w:val="ListParagraph"/>
              <w:widowControl w:val="0"/>
              <w:numPr>
                <w:ilvl w:val="3"/>
                <w:numId w:val="2"/>
              </w:numPr>
              <w:suppressAutoHyphens/>
              <w:snapToGrid w:val="0"/>
              <w:spacing w:line="240" w:lineRule="auto"/>
              <w:ind w:left="719" w:hanging="425"/>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 xml:space="preserve">bendroji </w:t>
            </w:r>
            <w:r w:rsidR="00B00552" w:rsidRPr="00C34C01">
              <w:rPr>
                <w:rFonts w:ascii="Times New Roman" w:hAnsi="Times New Roman" w:cs="Times New Roman"/>
                <w:color w:val="000000"/>
                <w:sz w:val="24"/>
                <w:szCs w:val="24"/>
                <w:lang w:val="lt-LT"/>
              </w:rPr>
              <w:t>i</w:t>
            </w:r>
            <w:r w:rsidR="00622937" w:rsidRPr="00C34C01">
              <w:rPr>
                <w:rFonts w:ascii="Times New Roman" w:hAnsi="Times New Roman" w:cs="Times New Roman"/>
                <w:color w:val="000000"/>
                <w:sz w:val="24"/>
                <w:szCs w:val="24"/>
                <w:lang w:val="lt-LT"/>
              </w:rPr>
              <w:t>nformacinės sistemos</w:t>
            </w:r>
            <w:r w:rsidRPr="00C34C01">
              <w:rPr>
                <w:rFonts w:ascii="Times New Roman" w:hAnsi="Times New Roman" w:cs="Times New Roman"/>
                <w:color w:val="000000"/>
                <w:sz w:val="24"/>
                <w:szCs w:val="24"/>
                <w:lang w:val="lt-LT"/>
              </w:rPr>
              <w:t xml:space="preserve"> dalis, kurią gali pasiekti visi lankytojai (</w:t>
            </w:r>
            <w:proofErr w:type="spellStart"/>
            <w:r w:rsidRPr="00C34C01">
              <w:rPr>
                <w:rFonts w:ascii="Times New Roman" w:hAnsi="Times New Roman" w:cs="Times New Roman"/>
                <w:i/>
                <w:color w:val="000000"/>
                <w:sz w:val="24"/>
                <w:szCs w:val="24"/>
                <w:lang w:val="lt-LT"/>
              </w:rPr>
              <w:t>Front-end</w:t>
            </w:r>
            <w:proofErr w:type="spellEnd"/>
            <w:r w:rsidRPr="00C34C01">
              <w:rPr>
                <w:rFonts w:ascii="Times New Roman" w:hAnsi="Times New Roman" w:cs="Times New Roman"/>
                <w:color w:val="000000"/>
                <w:sz w:val="24"/>
                <w:szCs w:val="24"/>
                <w:lang w:val="lt-LT"/>
              </w:rPr>
              <w:t>);</w:t>
            </w:r>
          </w:p>
          <w:p w14:paraId="55F76670" w14:textId="46552FA5" w:rsidR="00B00552" w:rsidRPr="00C34C01" w:rsidRDefault="00B00552" w:rsidP="000466B2">
            <w:pPr>
              <w:pStyle w:val="ListParagraph"/>
              <w:widowControl w:val="0"/>
              <w:numPr>
                <w:ilvl w:val="3"/>
                <w:numId w:val="2"/>
              </w:numPr>
              <w:suppressAutoHyphens/>
              <w:snapToGrid w:val="0"/>
              <w:spacing w:line="240" w:lineRule="auto"/>
              <w:ind w:left="294" w:firstLine="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Registruotų vartotojų dalis.</w:t>
            </w:r>
          </w:p>
          <w:p w14:paraId="4B085EBF" w14:textId="6673D6A3" w:rsidR="00617006" w:rsidRPr="00C34C01" w:rsidRDefault="00622937" w:rsidP="000466B2">
            <w:pPr>
              <w:pStyle w:val="ListParagraph"/>
              <w:widowControl w:val="0"/>
              <w:numPr>
                <w:ilvl w:val="3"/>
                <w:numId w:val="2"/>
              </w:numPr>
              <w:suppressAutoHyphens/>
              <w:snapToGrid w:val="0"/>
              <w:spacing w:line="240" w:lineRule="auto"/>
              <w:ind w:left="294" w:firstLine="0"/>
              <w:jc w:val="both"/>
              <w:rPr>
                <w:rFonts w:ascii="Times New Roman" w:hAnsi="Times New Roman" w:cs="Times New Roman"/>
                <w:color w:val="000000"/>
                <w:sz w:val="24"/>
                <w:szCs w:val="24"/>
                <w:lang w:val="lt-LT"/>
              </w:rPr>
            </w:pPr>
            <w:r w:rsidRPr="00C34C01">
              <w:rPr>
                <w:rFonts w:ascii="Times New Roman" w:hAnsi="Times New Roman" w:cs="Times New Roman"/>
                <w:color w:val="000000"/>
                <w:sz w:val="24"/>
                <w:szCs w:val="24"/>
                <w:lang w:val="lt-LT"/>
              </w:rPr>
              <w:t>Informacinės sistemos</w:t>
            </w:r>
            <w:r w:rsidR="00617006" w:rsidRPr="00C34C01">
              <w:rPr>
                <w:rFonts w:ascii="Times New Roman" w:hAnsi="Times New Roman" w:cs="Times New Roman"/>
                <w:color w:val="000000"/>
                <w:sz w:val="24"/>
                <w:szCs w:val="24"/>
                <w:lang w:val="lt-LT"/>
              </w:rPr>
              <w:t xml:space="preserve"> dalis, skirta administruoti TVS (</w:t>
            </w:r>
            <w:proofErr w:type="spellStart"/>
            <w:r w:rsidR="00617006" w:rsidRPr="00C34C01">
              <w:rPr>
                <w:rFonts w:ascii="Times New Roman" w:hAnsi="Times New Roman" w:cs="Times New Roman"/>
                <w:i/>
                <w:color w:val="000000"/>
                <w:sz w:val="24"/>
                <w:szCs w:val="24"/>
                <w:lang w:val="lt-LT"/>
              </w:rPr>
              <w:t>Back-end</w:t>
            </w:r>
            <w:proofErr w:type="spellEnd"/>
            <w:r w:rsidR="00617006" w:rsidRPr="00C34C01">
              <w:rPr>
                <w:rFonts w:ascii="Times New Roman" w:hAnsi="Times New Roman" w:cs="Times New Roman"/>
                <w:color w:val="000000"/>
                <w:sz w:val="24"/>
                <w:szCs w:val="24"/>
                <w:lang w:val="lt-LT"/>
              </w:rPr>
              <w:t>).</w:t>
            </w:r>
          </w:p>
        </w:tc>
      </w:tr>
      <w:tr w:rsidR="00B76FC9" w:rsidRPr="00C34C01" w14:paraId="699A8652" w14:textId="77777777" w:rsidTr="000466B2">
        <w:trPr>
          <w:trHeight w:val="976"/>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1C99FDA4" w14:textId="13784ABE"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DA4159" w:rsidRPr="00C34C01">
              <w:rPr>
                <w:rFonts w:ascii="Times New Roman" w:eastAsia="Times New Roman" w:hAnsi="Times New Roman" w:cs="Times New Roman"/>
                <w:sz w:val="24"/>
                <w:szCs w:val="24"/>
                <w:lang w:val="lt-LT"/>
              </w:rPr>
              <w:t>.1.1</w:t>
            </w:r>
            <w:r w:rsidR="00B56E19" w:rsidRPr="00C34C01">
              <w:rPr>
                <w:rFonts w:ascii="Times New Roman" w:eastAsia="Times New Roman" w:hAnsi="Times New Roman" w:cs="Times New Roman"/>
                <w:sz w:val="24"/>
                <w:szCs w:val="24"/>
                <w:lang w:val="lt-LT"/>
              </w:rPr>
              <w:t>0</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C31A70C" w14:textId="406DF1C0" w:rsidR="00B76FC9" w:rsidRPr="00C34C01" w:rsidRDefault="00B76FC9" w:rsidP="0074722F">
            <w:pPr>
              <w:pStyle w:val="Lentelsturinys"/>
              <w:snapToGrid w:val="0"/>
              <w:jc w:val="both"/>
              <w:rPr>
                <w:rFonts w:cs="Times New Roman"/>
                <w:color w:val="000000"/>
              </w:rPr>
            </w:pPr>
            <w:r w:rsidRPr="00C34C01">
              <w:rPr>
                <w:rFonts w:cs="Times New Roman"/>
                <w:color w:val="000000"/>
              </w:rPr>
              <w:t>Turi būti galimybė patalpinti informacinius blokus</w:t>
            </w:r>
            <w:r w:rsidR="00622937" w:rsidRPr="00C34C01">
              <w:rPr>
                <w:rFonts w:cs="Times New Roman"/>
                <w:color w:val="000000"/>
              </w:rPr>
              <w:t xml:space="preserve"> Informacinės sistemos</w:t>
            </w:r>
            <w:r w:rsidRPr="00C34C01">
              <w:rPr>
                <w:rFonts w:cs="Times New Roman"/>
                <w:color w:val="000000"/>
              </w:rPr>
              <w:t xml:space="preserve"> numatytose vietose:</w:t>
            </w:r>
          </w:p>
          <w:p w14:paraId="2D3CE605" w14:textId="26999477" w:rsidR="00B76FC9" w:rsidRPr="00C34C01" w:rsidRDefault="00272462" w:rsidP="00F07358">
            <w:pPr>
              <w:pStyle w:val="Lentelsturinys"/>
              <w:snapToGrid w:val="0"/>
              <w:ind w:left="577" w:hanging="283"/>
              <w:jc w:val="both"/>
              <w:rPr>
                <w:rFonts w:cs="Times New Roman"/>
                <w:color w:val="000000"/>
              </w:rPr>
            </w:pPr>
            <w:r w:rsidRPr="00C34C01">
              <w:rPr>
                <w:rFonts w:cs="Times New Roman"/>
                <w:color w:val="000000"/>
              </w:rPr>
              <w:t>1.</w:t>
            </w:r>
            <w:r w:rsidR="000A1FD4" w:rsidRPr="00C34C01">
              <w:rPr>
                <w:rFonts w:cs="Times New Roman"/>
                <w:color w:val="000000"/>
              </w:rPr>
              <w:t xml:space="preserve"> </w:t>
            </w:r>
            <w:r w:rsidR="00B76FC9" w:rsidRPr="00C34C01">
              <w:rPr>
                <w:rFonts w:cs="Times New Roman"/>
                <w:color w:val="000000"/>
              </w:rPr>
              <w:t>tekstinis;</w:t>
            </w:r>
          </w:p>
          <w:p w14:paraId="14511201" w14:textId="6CE1528C" w:rsidR="00B76FC9" w:rsidRPr="00C34C01" w:rsidRDefault="00272462" w:rsidP="00F07358">
            <w:pPr>
              <w:pStyle w:val="Lentelsturinys"/>
              <w:ind w:left="360" w:hanging="66"/>
              <w:jc w:val="both"/>
              <w:rPr>
                <w:rFonts w:cs="Times New Roman"/>
                <w:color w:val="000000"/>
              </w:rPr>
            </w:pPr>
            <w:r w:rsidRPr="00C34C01">
              <w:rPr>
                <w:rFonts w:cs="Times New Roman"/>
                <w:color w:val="000000"/>
              </w:rPr>
              <w:t>2.</w:t>
            </w:r>
            <w:r w:rsidR="000A1FD4" w:rsidRPr="00C34C01">
              <w:rPr>
                <w:rFonts w:cs="Times New Roman"/>
                <w:color w:val="000000"/>
              </w:rPr>
              <w:t xml:space="preserve"> </w:t>
            </w:r>
            <w:r w:rsidR="00B76FC9" w:rsidRPr="00C34C01">
              <w:rPr>
                <w:rFonts w:cs="Times New Roman"/>
                <w:color w:val="000000"/>
              </w:rPr>
              <w:t>interaktyvus;</w:t>
            </w:r>
          </w:p>
          <w:p w14:paraId="052C6F15" w14:textId="4531C05B" w:rsidR="00B76FC9" w:rsidRPr="00C34C01" w:rsidRDefault="00272462" w:rsidP="00272462">
            <w:pPr>
              <w:pStyle w:val="Lentelsturinys"/>
              <w:ind w:left="360"/>
              <w:jc w:val="both"/>
              <w:rPr>
                <w:rFonts w:cs="Times New Roman"/>
                <w:color w:val="000000"/>
              </w:rPr>
            </w:pPr>
            <w:r w:rsidRPr="00C34C01">
              <w:rPr>
                <w:rFonts w:cs="Times New Roman"/>
                <w:color w:val="000000"/>
              </w:rPr>
              <w:t>3.</w:t>
            </w:r>
            <w:r w:rsidR="000A1FD4" w:rsidRPr="00C34C01">
              <w:rPr>
                <w:rFonts w:cs="Times New Roman"/>
                <w:color w:val="000000"/>
              </w:rPr>
              <w:t xml:space="preserve"> </w:t>
            </w:r>
            <w:r w:rsidR="00B76FC9" w:rsidRPr="00C34C01">
              <w:rPr>
                <w:rFonts w:cs="Times New Roman"/>
                <w:color w:val="000000"/>
              </w:rPr>
              <w:t>galerija;</w:t>
            </w:r>
          </w:p>
          <w:p w14:paraId="5309AC6B" w14:textId="77777777" w:rsidR="000A1FD4" w:rsidRPr="00C34C01" w:rsidRDefault="000A1FD4" w:rsidP="000A1FD4">
            <w:pPr>
              <w:pStyle w:val="Lentelsturinys"/>
              <w:numPr>
                <w:ilvl w:val="3"/>
                <w:numId w:val="2"/>
              </w:numPr>
              <w:ind w:left="577" w:hanging="218"/>
              <w:jc w:val="both"/>
              <w:rPr>
                <w:rFonts w:cs="Times New Roman"/>
                <w:color w:val="000000"/>
              </w:rPr>
            </w:pPr>
            <w:r w:rsidRPr="00C34C01">
              <w:rPr>
                <w:rFonts w:cs="Times New Roman"/>
                <w:color w:val="000000"/>
              </w:rPr>
              <w:t xml:space="preserve"> </w:t>
            </w:r>
            <w:r w:rsidR="00B76FC9" w:rsidRPr="00C34C01">
              <w:rPr>
                <w:rFonts w:cs="Times New Roman"/>
                <w:color w:val="000000"/>
              </w:rPr>
              <w:t>straipsniai;</w:t>
            </w:r>
          </w:p>
          <w:p w14:paraId="009A28F8" w14:textId="7094F7C8" w:rsidR="000A1FD4" w:rsidRPr="00C34C01" w:rsidRDefault="00F07358" w:rsidP="000A1FD4">
            <w:pPr>
              <w:pStyle w:val="Lentelsturinys"/>
              <w:numPr>
                <w:ilvl w:val="3"/>
                <w:numId w:val="2"/>
              </w:numPr>
              <w:ind w:left="577" w:hanging="218"/>
              <w:jc w:val="both"/>
              <w:rPr>
                <w:rFonts w:cs="Times New Roman"/>
              </w:rPr>
            </w:pPr>
            <w:r w:rsidRPr="00C34C01">
              <w:rPr>
                <w:rFonts w:cs="Times New Roman"/>
              </w:rPr>
              <w:t xml:space="preserve"> </w:t>
            </w:r>
            <w:r w:rsidR="00B76FC9" w:rsidRPr="00C34C01">
              <w:rPr>
                <w:rFonts w:cs="Times New Roman"/>
              </w:rPr>
              <w:t>kalendorius</w:t>
            </w:r>
            <w:r w:rsidR="00673EF2" w:rsidRPr="00C34C01">
              <w:rPr>
                <w:rFonts w:cs="Times New Roman"/>
              </w:rPr>
              <w:t xml:space="preserve"> </w:t>
            </w:r>
          </w:p>
          <w:p w14:paraId="3AC1E69C" w14:textId="1DF2B908" w:rsidR="00B00552" w:rsidRPr="00C34C01" w:rsidRDefault="00F07358" w:rsidP="000A1FD4">
            <w:pPr>
              <w:pStyle w:val="Lentelsturinys"/>
              <w:numPr>
                <w:ilvl w:val="3"/>
                <w:numId w:val="2"/>
              </w:numPr>
              <w:ind w:left="577" w:hanging="218"/>
              <w:jc w:val="both"/>
              <w:rPr>
                <w:rFonts w:cs="Times New Roman"/>
                <w:color w:val="000000"/>
              </w:rPr>
            </w:pPr>
            <w:r w:rsidRPr="00C34C01">
              <w:rPr>
                <w:rFonts w:cs="Times New Roman"/>
              </w:rPr>
              <w:t xml:space="preserve"> </w:t>
            </w:r>
            <w:r w:rsidR="00B00552" w:rsidRPr="00C34C01">
              <w:rPr>
                <w:rFonts w:cs="Times New Roman"/>
              </w:rPr>
              <w:t>vadovo darbotvarkė ir kt</w:t>
            </w:r>
            <w:r w:rsidR="00B00552" w:rsidRPr="00C34C01">
              <w:rPr>
                <w:rFonts w:cs="Times New Roman"/>
                <w:color w:val="000000"/>
              </w:rPr>
              <w:t>.</w:t>
            </w:r>
          </w:p>
          <w:p w14:paraId="5AA43BE4" w14:textId="14BCEFEF" w:rsidR="00B76FC9" w:rsidRPr="00C34C01" w:rsidRDefault="00B76FC9" w:rsidP="0074722F">
            <w:pPr>
              <w:pStyle w:val="Lentelsturinys"/>
              <w:jc w:val="both"/>
              <w:rPr>
                <w:rFonts w:cs="Times New Roman"/>
                <w:color w:val="000000"/>
              </w:rPr>
            </w:pPr>
            <w:r w:rsidRPr="00C34C01">
              <w:rPr>
                <w:rFonts w:cs="Times New Roman"/>
                <w:color w:val="000000"/>
              </w:rPr>
              <w:t>Informacinių blokų kiekis neturi būti ribojamas.</w:t>
            </w:r>
          </w:p>
        </w:tc>
      </w:tr>
      <w:tr w:rsidR="00B76FC9" w:rsidRPr="00C34C01" w14:paraId="3201A1A9" w14:textId="77777777" w:rsidTr="000466B2">
        <w:trPr>
          <w:trHeight w:val="415"/>
        </w:trPr>
        <w:tc>
          <w:tcPr>
            <w:tcW w:w="1017" w:type="dxa"/>
            <w:tcBorders>
              <w:top w:val="nil"/>
              <w:left w:val="single" w:sz="7" w:space="0" w:color="000000"/>
              <w:bottom w:val="single" w:sz="7" w:space="0" w:color="000000"/>
              <w:right w:val="nil"/>
            </w:tcBorders>
            <w:tcMar>
              <w:top w:w="0" w:type="dxa"/>
              <w:left w:w="100" w:type="dxa"/>
              <w:bottom w:w="0" w:type="dxa"/>
              <w:right w:w="100" w:type="dxa"/>
            </w:tcMar>
          </w:tcPr>
          <w:p w14:paraId="210C90A5" w14:textId="63F61311"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DA4159" w:rsidRPr="00C34C01">
              <w:rPr>
                <w:rFonts w:ascii="Times New Roman" w:eastAsia="Times New Roman" w:hAnsi="Times New Roman" w:cs="Times New Roman"/>
                <w:sz w:val="24"/>
                <w:szCs w:val="24"/>
                <w:lang w:val="lt-LT"/>
              </w:rPr>
              <w:t>.1.1</w:t>
            </w:r>
            <w:r w:rsidR="00B56E19" w:rsidRPr="00C34C01">
              <w:rPr>
                <w:rFonts w:ascii="Times New Roman" w:eastAsia="Times New Roman" w:hAnsi="Times New Roman" w:cs="Times New Roman"/>
                <w:sz w:val="24"/>
                <w:szCs w:val="24"/>
                <w:lang w:val="lt-LT"/>
              </w:rPr>
              <w:t>1</w:t>
            </w:r>
          </w:p>
        </w:tc>
        <w:tc>
          <w:tcPr>
            <w:tcW w:w="889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7A15D10C" w14:textId="1C8E2FF1" w:rsidR="00B76FC9" w:rsidRPr="00C34C01" w:rsidRDefault="00673EF2" w:rsidP="00026902">
            <w:pPr>
              <w:spacing w:after="200" w:line="240" w:lineRule="auto"/>
              <w:ind w:left="-35"/>
              <w:jc w:val="both"/>
              <w:rPr>
                <w:rFonts w:ascii="Times New Roman" w:eastAsia="Times New Roman" w:hAnsi="Times New Roman" w:cs="Times New Roman"/>
                <w:sz w:val="24"/>
                <w:szCs w:val="24"/>
                <w:lang w:val="lt-LT"/>
              </w:rPr>
            </w:pPr>
            <w:r w:rsidRPr="00C34C01">
              <w:rPr>
                <w:rFonts w:ascii="Times New Roman" w:eastAsia="SimSun" w:hAnsi="Times New Roman" w:cs="Times New Roman"/>
                <w:color w:val="000000" w:themeColor="text1"/>
                <w:sz w:val="24"/>
                <w:szCs w:val="24"/>
                <w:lang w:val="lt-LT" w:eastAsia="hi-IN" w:bidi="hi-IN"/>
              </w:rPr>
              <w:t>Prie sudėtingų funkcijų ar informacijos blokų turi būti galimybė pateikti kontekstinę pagalbą.</w:t>
            </w:r>
          </w:p>
        </w:tc>
      </w:tr>
      <w:tr w:rsidR="00B76FC9" w:rsidRPr="00C34C01" w14:paraId="3DB7B609" w14:textId="77777777" w:rsidTr="000466B2">
        <w:trPr>
          <w:trHeight w:val="720"/>
        </w:trPr>
        <w:tc>
          <w:tcPr>
            <w:tcW w:w="1017" w:type="dxa"/>
            <w:tcBorders>
              <w:top w:val="nil"/>
              <w:left w:val="single" w:sz="7" w:space="0" w:color="000000"/>
              <w:bottom w:val="single" w:sz="4" w:space="0" w:color="auto"/>
              <w:right w:val="nil"/>
            </w:tcBorders>
            <w:tcMar>
              <w:top w:w="0" w:type="dxa"/>
              <w:left w:w="100" w:type="dxa"/>
              <w:bottom w:w="0" w:type="dxa"/>
              <w:right w:w="100" w:type="dxa"/>
            </w:tcMar>
          </w:tcPr>
          <w:p w14:paraId="5CF95E8D" w14:textId="106108F8"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B76FC9" w:rsidRPr="00C34C01">
              <w:rPr>
                <w:rFonts w:ascii="Times New Roman" w:eastAsia="Times New Roman" w:hAnsi="Times New Roman" w:cs="Times New Roman"/>
                <w:sz w:val="24"/>
                <w:szCs w:val="24"/>
                <w:lang w:val="lt-LT"/>
              </w:rPr>
              <w:t>.1.</w:t>
            </w:r>
            <w:r w:rsidR="00DA4159" w:rsidRPr="00C34C01">
              <w:rPr>
                <w:rFonts w:ascii="Times New Roman" w:eastAsia="Times New Roman" w:hAnsi="Times New Roman" w:cs="Times New Roman"/>
                <w:sz w:val="24"/>
                <w:szCs w:val="24"/>
                <w:lang w:val="lt-LT"/>
              </w:rPr>
              <w:t>1</w:t>
            </w:r>
            <w:r w:rsidR="00B56E19" w:rsidRPr="00C34C01">
              <w:rPr>
                <w:rFonts w:ascii="Times New Roman" w:eastAsia="Times New Roman" w:hAnsi="Times New Roman" w:cs="Times New Roman"/>
                <w:sz w:val="24"/>
                <w:szCs w:val="24"/>
                <w:lang w:val="lt-LT"/>
              </w:rPr>
              <w:t>2</w:t>
            </w:r>
          </w:p>
        </w:tc>
        <w:tc>
          <w:tcPr>
            <w:tcW w:w="8897"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65AD2029" w14:textId="77777777" w:rsidR="00B76FC9" w:rsidRPr="00C34C01" w:rsidRDefault="00B76FC9" w:rsidP="00026902">
            <w:pPr>
              <w:spacing w:after="200"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TVS turi būti lengvai pritaikoma naujiems poreikiams (esant reikalui praplečiama, patobulinama papildomais moduliais). </w:t>
            </w:r>
          </w:p>
        </w:tc>
      </w:tr>
      <w:tr w:rsidR="00B76FC9" w:rsidRPr="00C34C01" w14:paraId="256FA456" w14:textId="77777777" w:rsidTr="000466B2">
        <w:trPr>
          <w:trHeight w:val="72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CF5BBF" w14:textId="5C9DA742"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1D3762" w:rsidRPr="00C34C01">
              <w:rPr>
                <w:rFonts w:ascii="Times New Roman" w:eastAsia="Times New Roman" w:hAnsi="Times New Roman" w:cs="Times New Roman"/>
                <w:sz w:val="24"/>
                <w:szCs w:val="24"/>
                <w:lang w:val="lt-LT"/>
              </w:rPr>
              <w:t>.</w:t>
            </w:r>
            <w:r w:rsidR="00B76FC9" w:rsidRPr="00C34C01">
              <w:rPr>
                <w:rFonts w:ascii="Times New Roman" w:eastAsia="Times New Roman" w:hAnsi="Times New Roman" w:cs="Times New Roman"/>
                <w:sz w:val="24"/>
                <w:szCs w:val="24"/>
                <w:lang w:val="lt-LT"/>
              </w:rPr>
              <w:t>1.</w:t>
            </w:r>
            <w:r w:rsidR="00DA4159" w:rsidRPr="00C34C01">
              <w:rPr>
                <w:rFonts w:ascii="Times New Roman" w:eastAsia="Times New Roman" w:hAnsi="Times New Roman" w:cs="Times New Roman"/>
                <w:sz w:val="24"/>
                <w:szCs w:val="24"/>
                <w:lang w:val="lt-LT"/>
              </w:rPr>
              <w:t>1</w:t>
            </w:r>
            <w:r w:rsidR="00B56E19" w:rsidRPr="00C34C01">
              <w:rPr>
                <w:rFonts w:ascii="Times New Roman" w:eastAsia="Times New Roman" w:hAnsi="Times New Roman" w:cs="Times New Roman"/>
                <w:sz w:val="24"/>
                <w:szCs w:val="24"/>
                <w:lang w:val="lt-LT"/>
              </w:rPr>
              <w:t>3</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FF9E7A" w14:textId="77777777" w:rsidR="00B76FC9" w:rsidRPr="00C34C01" w:rsidRDefault="00B76FC9" w:rsidP="00026902">
            <w:pPr>
              <w:spacing w:after="200"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Teksto redaktoriuje turi būti galimybė tiesiogiai redaguoti kuriamo turinio ar teksto HTML kodą. </w:t>
            </w:r>
          </w:p>
        </w:tc>
      </w:tr>
      <w:tr w:rsidR="00B76FC9" w:rsidRPr="00C34C01" w14:paraId="1FE22289" w14:textId="77777777" w:rsidTr="000466B2">
        <w:trPr>
          <w:trHeight w:val="1231"/>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7002E04" w14:textId="09A0D3CE"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B76FC9" w:rsidRPr="00C34C01">
              <w:rPr>
                <w:rFonts w:ascii="Times New Roman" w:eastAsia="Times New Roman" w:hAnsi="Times New Roman" w:cs="Times New Roman"/>
                <w:sz w:val="24"/>
                <w:szCs w:val="24"/>
                <w:lang w:val="lt-LT"/>
              </w:rPr>
              <w:t>.1.1</w:t>
            </w:r>
            <w:r w:rsidR="00B56E19" w:rsidRPr="00C34C01">
              <w:rPr>
                <w:rFonts w:ascii="Times New Roman" w:eastAsia="Times New Roman" w:hAnsi="Times New Roman" w:cs="Times New Roman"/>
                <w:sz w:val="24"/>
                <w:szCs w:val="24"/>
                <w:lang w:val="lt-LT"/>
              </w:rPr>
              <w:t>4</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F220D3" w14:textId="77777777" w:rsidR="00B76FC9" w:rsidRPr="00C34C01" w:rsidRDefault="00B76FC9" w:rsidP="00026902">
            <w:pPr>
              <w:spacing w:after="200"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Redaktorius turi palaikyti </w:t>
            </w:r>
            <w:proofErr w:type="spellStart"/>
            <w:r w:rsidRPr="00C34C01">
              <w:rPr>
                <w:rFonts w:ascii="Times New Roman" w:eastAsia="Times New Roman" w:hAnsi="Times New Roman" w:cs="Times New Roman"/>
                <w:sz w:val="24"/>
                <w:szCs w:val="24"/>
                <w:lang w:val="lt-LT"/>
              </w:rPr>
              <w:t>versijavimą</w:t>
            </w:r>
            <w:proofErr w:type="spellEnd"/>
            <w:r w:rsidRPr="00C34C01">
              <w:rPr>
                <w:rFonts w:ascii="Times New Roman" w:eastAsia="Times New Roman" w:hAnsi="Times New Roman" w:cs="Times New Roman"/>
                <w:sz w:val="24"/>
                <w:szCs w:val="24"/>
                <w:lang w:val="lt-LT"/>
              </w:rPr>
              <w:t xml:space="preserve">, t. y. atlikus turinio redagavimą turi būti išsaugoma senesnė versija. Turi būti galimybė publikuoti naują turinį ir peržiūrėti, įsikelti senesnes turinio versijas. Turi būti pateikiama, kas ir kada redagavo turinį, kuri versija yra išpublikuota. Turi būti galimybė apriboti ar suteikti teisę redaktoriams publikuoti turinį. </w:t>
            </w:r>
          </w:p>
        </w:tc>
      </w:tr>
      <w:tr w:rsidR="00B76FC9" w:rsidRPr="00C34C01" w14:paraId="58CC8B1F" w14:textId="77777777" w:rsidTr="000466B2">
        <w:trPr>
          <w:trHeight w:val="976"/>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1539A31" w14:textId="2AED34FE"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B76FC9" w:rsidRPr="00C34C01">
              <w:rPr>
                <w:rFonts w:ascii="Times New Roman" w:eastAsia="Times New Roman" w:hAnsi="Times New Roman" w:cs="Times New Roman"/>
                <w:sz w:val="24"/>
                <w:szCs w:val="24"/>
                <w:lang w:val="lt-LT"/>
              </w:rPr>
              <w:t>.1.1</w:t>
            </w:r>
            <w:r w:rsidR="00B56E19" w:rsidRPr="00C34C01">
              <w:rPr>
                <w:rFonts w:ascii="Times New Roman" w:eastAsia="Times New Roman" w:hAnsi="Times New Roman" w:cs="Times New Roman"/>
                <w:sz w:val="24"/>
                <w:szCs w:val="24"/>
                <w:lang w:val="lt-LT"/>
              </w:rPr>
              <w:t>5</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4F1B06" w14:textId="411337DB" w:rsidR="00B76FC9" w:rsidRPr="00C34C01" w:rsidRDefault="00B76FC9" w:rsidP="00026902">
            <w:pPr>
              <w:spacing w:after="200" w:line="240" w:lineRule="auto"/>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Redaguojantis </w:t>
            </w:r>
            <w:r w:rsidR="001D3762" w:rsidRPr="00C34C01">
              <w:rPr>
                <w:rFonts w:ascii="Times New Roman" w:eastAsia="Times New Roman" w:hAnsi="Times New Roman" w:cs="Times New Roman"/>
                <w:sz w:val="24"/>
                <w:szCs w:val="24"/>
                <w:lang w:val="lt-LT"/>
              </w:rPr>
              <w:t>informacinę sistemą</w:t>
            </w:r>
            <w:r w:rsidRPr="00C34C01">
              <w:rPr>
                <w:rFonts w:ascii="Times New Roman" w:eastAsia="Times New Roman" w:hAnsi="Times New Roman" w:cs="Times New Roman"/>
                <w:sz w:val="24"/>
                <w:szCs w:val="24"/>
                <w:lang w:val="lt-LT"/>
              </w:rPr>
              <w:t xml:space="preserve"> Administratorius turi turėti galimybę peržiūrėti puslapį dar neparodžius jo </w:t>
            </w:r>
            <w:r w:rsidR="001D3762" w:rsidRPr="00C34C01">
              <w:rPr>
                <w:rFonts w:ascii="Times New Roman" w:eastAsia="Times New Roman" w:hAnsi="Times New Roman" w:cs="Times New Roman"/>
                <w:sz w:val="24"/>
                <w:szCs w:val="24"/>
                <w:lang w:val="lt-LT"/>
              </w:rPr>
              <w:t xml:space="preserve">sistemos </w:t>
            </w:r>
            <w:r w:rsidRPr="00C34C01">
              <w:rPr>
                <w:rFonts w:ascii="Times New Roman" w:eastAsia="Times New Roman" w:hAnsi="Times New Roman" w:cs="Times New Roman"/>
                <w:sz w:val="24"/>
                <w:szCs w:val="24"/>
                <w:lang w:val="lt-LT"/>
              </w:rPr>
              <w:t xml:space="preserve">lankytojams ir matyti puslapį tokį, koks jis bus vaizduojamas </w:t>
            </w:r>
            <w:r w:rsidR="001D3762" w:rsidRPr="00C34C01">
              <w:rPr>
                <w:rFonts w:ascii="Times New Roman" w:eastAsia="Times New Roman" w:hAnsi="Times New Roman" w:cs="Times New Roman"/>
                <w:sz w:val="24"/>
                <w:szCs w:val="24"/>
                <w:lang w:val="lt-LT"/>
              </w:rPr>
              <w:t>informacinėje sistemoje</w:t>
            </w:r>
            <w:r w:rsidR="000653C9" w:rsidRPr="00C34C01">
              <w:rPr>
                <w:rFonts w:ascii="Times New Roman" w:eastAsia="Times New Roman" w:hAnsi="Times New Roman" w:cs="Times New Roman"/>
                <w:sz w:val="24"/>
                <w:szCs w:val="24"/>
                <w:lang w:val="lt-LT"/>
              </w:rPr>
              <w:t xml:space="preserve"> </w:t>
            </w:r>
            <w:r w:rsidRPr="00C34C01">
              <w:rPr>
                <w:rFonts w:ascii="Times New Roman" w:eastAsia="Times New Roman" w:hAnsi="Times New Roman" w:cs="Times New Roman"/>
                <w:sz w:val="24"/>
                <w:szCs w:val="24"/>
                <w:lang w:val="lt-LT"/>
              </w:rPr>
              <w:t xml:space="preserve">lankytojams. </w:t>
            </w:r>
          </w:p>
        </w:tc>
      </w:tr>
      <w:tr w:rsidR="00B76FC9" w:rsidRPr="00C34C01" w14:paraId="5386A427" w14:textId="77777777" w:rsidTr="000466B2">
        <w:trPr>
          <w:trHeight w:val="570"/>
        </w:trPr>
        <w:tc>
          <w:tcPr>
            <w:tcW w:w="10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020B37" w14:textId="29729148" w:rsidR="00B76FC9" w:rsidRPr="00C34C01" w:rsidRDefault="004D6002" w:rsidP="00026902">
            <w:pPr>
              <w:spacing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6</w:t>
            </w:r>
            <w:r w:rsidR="00B76FC9" w:rsidRPr="00C34C01">
              <w:rPr>
                <w:rFonts w:ascii="Times New Roman" w:eastAsia="Times New Roman" w:hAnsi="Times New Roman" w:cs="Times New Roman"/>
                <w:sz w:val="24"/>
                <w:szCs w:val="24"/>
                <w:lang w:val="lt-LT"/>
              </w:rPr>
              <w:t>.1.1</w:t>
            </w:r>
            <w:r w:rsidR="00B56E19" w:rsidRPr="00C34C01">
              <w:rPr>
                <w:rFonts w:ascii="Times New Roman" w:eastAsia="Times New Roman" w:hAnsi="Times New Roman" w:cs="Times New Roman"/>
                <w:sz w:val="24"/>
                <w:szCs w:val="24"/>
                <w:lang w:val="lt-LT"/>
              </w:rPr>
              <w:t>6</w:t>
            </w:r>
          </w:p>
        </w:tc>
        <w:tc>
          <w:tcPr>
            <w:tcW w:w="889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75067B" w14:textId="3E4BBB10" w:rsidR="00B76FC9" w:rsidRPr="00C34C01" w:rsidRDefault="00B76FC9" w:rsidP="00026902">
            <w:pPr>
              <w:spacing w:after="200" w:line="240" w:lineRule="auto"/>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Informacija </w:t>
            </w:r>
            <w:r w:rsidR="00F07358" w:rsidRPr="00C34C01">
              <w:rPr>
                <w:rFonts w:ascii="Times New Roman" w:eastAsia="Times New Roman" w:hAnsi="Times New Roman" w:cs="Times New Roman"/>
                <w:sz w:val="24"/>
                <w:szCs w:val="24"/>
                <w:lang w:val="lt-LT"/>
              </w:rPr>
              <w:t>I</w:t>
            </w:r>
            <w:r w:rsidR="001D3762" w:rsidRPr="00C34C01">
              <w:rPr>
                <w:rFonts w:ascii="Times New Roman" w:eastAsia="Times New Roman" w:hAnsi="Times New Roman" w:cs="Times New Roman"/>
                <w:sz w:val="24"/>
                <w:szCs w:val="24"/>
                <w:lang w:val="lt-LT"/>
              </w:rPr>
              <w:t>nformacinėje sistemoje</w:t>
            </w:r>
            <w:r w:rsidRPr="00C34C01">
              <w:rPr>
                <w:rFonts w:ascii="Times New Roman" w:eastAsia="Times New Roman" w:hAnsi="Times New Roman" w:cs="Times New Roman"/>
                <w:sz w:val="24"/>
                <w:szCs w:val="24"/>
                <w:lang w:val="lt-LT"/>
              </w:rPr>
              <w:t xml:space="preserve"> turi būti koduojama UTF-8 koduote ir palaikyti įvairių kalbų simbolius. </w:t>
            </w:r>
          </w:p>
        </w:tc>
      </w:tr>
    </w:tbl>
    <w:p w14:paraId="11647180" w14:textId="08FC8B0D" w:rsidR="00CA19BD" w:rsidRPr="00C34C01" w:rsidRDefault="00CA19BD" w:rsidP="00026902">
      <w:pPr>
        <w:ind w:firstLine="20"/>
        <w:jc w:val="both"/>
        <w:rPr>
          <w:rFonts w:ascii="Times New Roman" w:eastAsia="Times New Roman" w:hAnsi="Times New Roman" w:cs="Times New Roman"/>
          <w:sz w:val="24"/>
          <w:szCs w:val="24"/>
          <w:lang w:val="lt-LT"/>
        </w:rPr>
      </w:pPr>
    </w:p>
    <w:tbl>
      <w:tblPr>
        <w:tblStyle w:val="6"/>
        <w:tblW w:w="1000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2"/>
        <w:gridCol w:w="8912"/>
      </w:tblGrid>
      <w:tr w:rsidR="000466B2" w:rsidRPr="00C34C01" w14:paraId="1CC814DE" w14:textId="77777777" w:rsidTr="009A29E4">
        <w:trPr>
          <w:trHeight w:val="352"/>
        </w:trPr>
        <w:tc>
          <w:tcPr>
            <w:tcW w:w="1000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5331138E" w14:textId="287EF580" w:rsidR="000466B2" w:rsidRPr="00C34C01" w:rsidRDefault="000466B2" w:rsidP="0061738D">
            <w:pPr>
              <w:rPr>
                <w:rFonts w:ascii="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6.2. Teisės, saugumas ir privatumas</w:t>
            </w:r>
          </w:p>
        </w:tc>
      </w:tr>
      <w:tr w:rsidR="00CA19BD" w:rsidRPr="00C34C01" w14:paraId="5DFD8F63" w14:textId="77777777" w:rsidTr="000C5FEE">
        <w:trPr>
          <w:trHeight w:val="1205"/>
        </w:trPr>
        <w:tc>
          <w:tcPr>
            <w:tcW w:w="1092" w:type="dxa"/>
            <w:tcBorders>
              <w:top w:val="nil"/>
              <w:left w:val="single" w:sz="7" w:space="0" w:color="000000"/>
              <w:bottom w:val="single" w:sz="7" w:space="0" w:color="000000"/>
              <w:right w:val="nil"/>
            </w:tcBorders>
            <w:tcMar>
              <w:top w:w="0" w:type="dxa"/>
              <w:left w:w="100" w:type="dxa"/>
              <w:bottom w:w="0" w:type="dxa"/>
              <w:right w:w="100" w:type="dxa"/>
            </w:tcMar>
          </w:tcPr>
          <w:p w14:paraId="42D539CD" w14:textId="471523FA" w:rsidR="00CA19BD" w:rsidRPr="00C34C01" w:rsidRDefault="0061738D"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.2.1 </w:t>
            </w:r>
          </w:p>
        </w:tc>
        <w:tc>
          <w:tcPr>
            <w:tcW w:w="891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9174D4F" w14:textId="49FE3975" w:rsidR="00CA19BD" w:rsidRPr="00C34C01" w:rsidRDefault="007A2F26"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w:t>
            </w:r>
            <w:r w:rsidR="004276C9" w:rsidRPr="00C34C01">
              <w:rPr>
                <w:rFonts w:ascii="Times New Roman" w:eastAsia="Times New Roman" w:hAnsi="Times New Roman" w:cs="Times New Roman"/>
                <w:sz w:val="24"/>
                <w:szCs w:val="24"/>
                <w:lang w:val="lt-LT"/>
              </w:rPr>
              <w:t xml:space="preserve">istema turi būti diegiama ir modifikuojama vadovaujantis naujausiomis ir geriausiomis saugumo praktikomis, taip pat atsižvelgiant į pasaulinės nepriklausomos organizacijos OWASP (angl. </w:t>
            </w:r>
            <w:proofErr w:type="spellStart"/>
            <w:r w:rsidR="004276C9" w:rsidRPr="00C34C01">
              <w:rPr>
                <w:rFonts w:ascii="Times New Roman" w:eastAsia="Times New Roman" w:hAnsi="Times New Roman" w:cs="Times New Roman"/>
                <w:i/>
                <w:sz w:val="24"/>
                <w:szCs w:val="24"/>
                <w:lang w:val="lt-LT"/>
              </w:rPr>
              <w:t>Open</w:t>
            </w:r>
            <w:proofErr w:type="spellEnd"/>
            <w:r w:rsidR="004276C9" w:rsidRPr="00C34C01">
              <w:rPr>
                <w:rFonts w:ascii="Times New Roman" w:eastAsia="Times New Roman" w:hAnsi="Times New Roman" w:cs="Times New Roman"/>
                <w:i/>
                <w:sz w:val="24"/>
                <w:szCs w:val="24"/>
                <w:lang w:val="lt-LT"/>
              </w:rPr>
              <w:t xml:space="preserve"> </w:t>
            </w:r>
            <w:proofErr w:type="spellStart"/>
            <w:r w:rsidR="004276C9" w:rsidRPr="00C34C01">
              <w:rPr>
                <w:rFonts w:ascii="Times New Roman" w:eastAsia="Times New Roman" w:hAnsi="Times New Roman" w:cs="Times New Roman"/>
                <w:i/>
                <w:sz w:val="24"/>
                <w:szCs w:val="24"/>
                <w:lang w:val="lt-LT"/>
              </w:rPr>
              <w:t>Web</w:t>
            </w:r>
            <w:proofErr w:type="spellEnd"/>
            <w:r w:rsidR="004276C9" w:rsidRPr="00C34C01">
              <w:rPr>
                <w:rFonts w:ascii="Times New Roman" w:eastAsia="Times New Roman" w:hAnsi="Times New Roman" w:cs="Times New Roman"/>
                <w:i/>
                <w:sz w:val="24"/>
                <w:szCs w:val="24"/>
                <w:lang w:val="lt-LT"/>
              </w:rPr>
              <w:t xml:space="preserve"> </w:t>
            </w:r>
            <w:proofErr w:type="spellStart"/>
            <w:r w:rsidR="004276C9" w:rsidRPr="00C34C01">
              <w:rPr>
                <w:rFonts w:ascii="Times New Roman" w:eastAsia="Times New Roman" w:hAnsi="Times New Roman" w:cs="Times New Roman"/>
                <w:i/>
                <w:sz w:val="24"/>
                <w:szCs w:val="24"/>
                <w:lang w:val="lt-LT"/>
              </w:rPr>
              <w:t>Application</w:t>
            </w:r>
            <w:proofErr w:type="spellEnd"/>
            <w:r w:rsidR="004276C9" w:rsidRPr="00C34C01">
              <w:rPr>
                <w:rFonts w:ascii="Times New Roman" w:eastAsia="Times New Roman" w:hAnsi="Times New Roman" w:cs="Times New Roman"/>
                <w:i/>
                <w:sz w:val="24"/>
                <w:szCs w:val="24"/>
                <w:lang w:val="lt-LT"/>
              </w:rPr>
              <w:t xml:space="preserve"> </w:t>
            </w:r>
            <w:proofErr w:type="spellStart"/>
            <w:r w:rsidR="004276C9" w:rsidRPr="00C34C01">
              <w:rPr>
                <w:rFonts w:ascii="Times New Roman" w:eastAsia="Times New Roman" w:hAnsi="Times New Roman" w:cs="Times New Roman"/>
                <w:i/>
                <w:sz w:val="24"/>
                <w:szCs w:val="24"/>
                <w:lang w:val="lt-LT"/>
              </w:rPr>
              <w:t>Security</w:t>
            </w:r>
            <w:proofErr w:type="spellEnd"/>
            <w:r w:rsidR="004276C9" w:rsidRPr="00C34C01">
              <w:rPr>
                <w:rFonts w:ascii="Times New Roman" w:eastAsia="Times New Roman" w:hAnsi="Times New Roman" w:cs="Times New Roman"/>
                <w:i/>
                <w:sz w:val="24"/>
                <w:szCs w:val="24"/>
                <w:lang w:val="lt-LT"/>
              </w:rPr>
              <w:t xml:space="preserve"> Project</w:t>
            </w:r>
            <w:r w:rsidR="004276C9" w:rsidRPr="00C34C01">
              <w:rPr>
                <w:rFonts w:ascii="Times New Roman" w:eastAsia="Times New Roman" w:hAnsi="Times New Roman" w:cs="Times New Roman"/>
                <w:sz w:val="24"/>
                <w:szCs w:val="24"/>
                <w:lang w:val="lt-LT"/>
              </w:rPr>
              <w:t>) TOP 10 išvardintų žinomų (kritinių) WEB pažeidžiamumų sąrašą bei OWASP teikiamas rekomendacijas (</w:t>
            </w:r>
            <w:hyperlink r:id="rId15">
              <w:r w:rsidR="00CA19BD" w:rsidRPr="00C34C01">
                <w:rPr>
                  <w:rFonts w:ascii="Times New Roman" w:eastAsia="Times New Roman" w:hAnsi="Times New Roman" w:cs="Times New Roman"/>
                  <w:color w:val="1155CC"/>
                  <w:sz w:val="24"/>
                  <w:szCs w:val="24"/>
                  <w:u w:val="single"/>
                  <w:lang w:val="lt-LT"/>
                </w:rPr>
                <w:t>https://owasp.org</w:t>
              </w:r>
            </w:hyperlink>
            <w:r w:rsidR="004276C9" w:rsidRPr="00C34C01">
              <w:rPr>
                <w:rFonts w:ascii="Times New Roman" w:eastAsia="Times New Roman" w:hAnsi="Times New Roman" w:cs="Times New Roman"/>
                <w:sz w:val="24"/>
                <w:szCs w:val="24"/>
                <w:lang w:val="lt-LT"/>
              </w:rPr>
              <w:t>).</w:t>
            </w:r>
          </w:p>
        </w:tc>
      </w:tr>
      <w:tr w:rsidR="00CA19BD" w:rsidRPr="00C34C01" w14:paraId="0E4A0489" w14:textId="77777777" w:rsidTr="000C5FEE">
        <w:trPr>
          <w:trHeight w:val="1205"/>
        </w:trPr>
        <w:tc>
          <w:tcPr>
            <w:tcW w:w="1092" w:type="dxa"/>
            <w:tcBorders>
              <w:top w:val="nil"/>
              <w:left w:val="single" w:sz="7" w:space="0" w:color="000000"/>
              <w:bottom w:val="single" w:sz="7" w:space="0" w:color="000000"/>
              <w:right w:val="nil"/>
            </w:tcBorders>
            <w:tcMar>
              <w:top w:w="0" w:type="dxa"/>
              <w:left w:w="100" w:type="dxa"/>
              <w:bottom w:w="0" w:type="dxa"/>
              <w:right w:w="100" w:type="dxa"/>
            </w:tcMar>
          </w:tcPr>
          <w:p w14:paraId="6372B1F0" w14:textId="7DE1CE5D" w:rsidR="00CA19BD" w:rsidRPr="00C34C01" w:rsidRDefault="0061738D"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.2.2 </w:t>
            </w:r>
          </w:p>
        </w:tc>
        <w:tc>
          <w:tcPr>
            <w:tcW w:w="891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42213062" w14:textId="37AE8002" w:rsidR="00CA19BD" w:rsidRPr="00C34C01" w:rsidRDefault="001D3762"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sistema</w:t>
            </w:r>
            <w:r w:rsidR="004276C9" w:rsidRPr="00C34C01">
              <w:rPr>
                <w:rFonts w:ascii="Times New Roman" w:eastAsia="Times New Roman" w:hAnsi="Times New Roman" w:cs="Times New Roman"/>
                <w:sz w:val="24"/>
                <w:szCs w:val="24"/>
                <w:lang w:val="lt-LT"/>
              </w:rPr>
              <w:t xml:space="preserve"> turi būti sukurta atsižvelgiant į reikalavimus, pateiktus </w:t>
            </w:r>
            <w:r w:rsidR="00DF6343" w:rsidRPr="00C34C01">
              <w:rPr>
                <w:rFonts w:ascii="Times New Roman" w:eastAsia="Times New Roman" w:hAnsi="Times New Roman" w:cs="Times New Roman"/>
                <w:sz w:val="24"/>
                <w:szCs w:val="24"/>
                <w:lang w:val="lt-LT"/>
              </w:rPr>
              <w:t>Lietuvos Respublikos Vyriausybės 2013 m. liepos 24 d. nutarime Nr. 716. „Bendrųjų elektroninės informacijos saugos reikalavimų aprašas“</w:t>
            </w:r>
            <w:r w:rsidR="00DF6343" w:rsidRPr="00C34C01">
              <w:rPr>
                <w:rFonts w:ascii="Times New Roman" w:eastAsia="Times New Roman" w:hAnsi="Times New Roman" w:cs="Times New Roman"/>
                <w:b/>
                <w:bCs/>
                <w:sz w:val="24"/>
                <w:szCs w:val="24"/>
                <w:lang w:val="lt-LT"/>
              </w:rPr>
              <w:t xml:space="preserve">, </w:t>
            </w:r>
            <w:r w:rsidR="004276C9" w:rsidRPr="00C34C01">
              <w:rPr>
                <w:rFonts w:ascii="Times New Roman" w:eastAsia="Times New Roman" w:hAnsi="Times New Roman" w:cs="Times New Roman"/>
                <w:sz w:val="24"/>
                <w:szCs w:val="24"/>
                <w:lang w:val="lt-LT"/>
              </w:rPr>
              <w:t>o taip pat atsižvelgiant į kitus Lietuvos Respublikos teisės aktus, reglamentuojančius saugų informacijos tvarkymą.</w:t>
            </w:r>
          </w:p>
        </w:tc>
      </w:tr>
      <w:tr w:rsidR="00CA19BD" w:rsidRPr="00C34C01" w14:paraId="34C0C0D1" w14:textId="77777777" w:rsidTr="000466B2">
        <w:trPr>
          <w:trHeight w:val="955"/>
        </w:trPr>
        <w:tc>
          <w:tcPr>
            <w:tcW w:w="1092" w:type="dxa"/>
            <w:tcBorders>
              <w:top w:val="nil"/>
              <w:left w:val="single" w:sz="7" w:space="0" w:color="000000"/>
              <w:bottom w:val="single" w:sz="4" w:space="0" w:color="auto"/>
              <w:right w:val="nil"/>
            </w:tcBorders>
            <w:tcMar>
              <w:top w:w="0" w:type="dxa"/>
              <w:left w:w="100" w:type="dxa"/>
              <w:bottom w:w="0" w:type="dxa"/>
              <w:right w:w="100" w:type="dxa"/>
            </w:tcMar>
          </w:tcPr>
          <w:p w14:paraId="489CA295" w14:textId="322F3D24" w:rsidR="00CA19BD" w:rsidRPr="00C34C01" w:rsidRDefault="0061738D"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.2.3</w:t>
            </w:r>
          </w:p>
        </w:tc>
        <w:tc>
          <w:tcPr>
            <w:tcW w:w="8912"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C160B6A" w14:textId="4711C022"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Visas </w:t>
            </w:r>
            <w:r w:rsidR="001D3762"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turinys turi būti pasiekiamas tik naudojantis saugiu HTTPS (angl. </w:t>
            </w:r>
            <w:proofErr w:type="spellStart"/>
            <w:r w:rsidRPr="00C34C01">
              <w:rPr>
                <w:rFonts w:ascii="Times New Roman" w:eastAsia="Times New Roman" w:hAnsi="Times New Roman" w:cs="Times New Roman"/>
                <w:i/>
                <w:sz w:val="24"/>
                <w:szCs w:val="24"/>
                <w:lang w:val="lt-LT"/>
              </w:rPr>
              <w:t>Hypertext</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Transfer</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Protocol</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Secure</w:t>
            </w:r>
            <w:proofErr w:type="spellEnd"/>
            <w:r w:rsidRPr="00C34C01">
              <w:rPr>
                <w:rFonts w:ascii="Times New Roman" w:eastAsia="Times New Roman" w:hAnsi="Times New Roman" w:cs="Times New Roman"/>
                <w:sz w:val="24"/>
                <w:szCs w:val="24"/>
                <w:lang w:val="lt-LT"/>
              </w:rPr>
              <w:t xml:space="preserve">, liet. Saugus </w:t>
            </w:r>
            <w:proofErr w:type="spellStart"/>
            <w:r w:rsidRPr="00C34C01">
              <w:rPr>
                <w:rFonts w:ascii="Times New Roman" w:eastAsia="Times New Roman" w:hAnsi="Times New Roman" w:cs="Times New Roman"/>
                <w:sz w:val="24"/>
                <w:szCs w:val="24"/>
                <w:lang w:val="lt-LT"/>
              </w:rPr>
              <w:t>hyper</w:t>
            </w:r>
            <w:proofErr w:type="spellEnd"/>
            <w:r w:rsidR="007A2F26" w:rsidRPr="00C34C01">
              <w:rPr>
                <w:rFonts w:ascii="Times New Roman" w:eastAsia="Times New Roman" w:hAnsi="Times New Roman" w:cs="Times New Roman"/>
                <w:sz w:val="24"/>
                <w:szCs w:val="24"/>
                <w:lang w:val="lt-LT"/>
              </w:rPr>
              <w:t xml:space="preserve"> </w:t>
            </w:r>
            <w:r w:rsidRPr="00C34C01">
              <w:rPr>
                <w:rFonts w:ascii="Times New Roman" w:eastAsia="Times New Roman" w:hAnsi="Times New Roman" w:cs="Times New Roman"/>
                <w:sz w:val="24"/>
                <w:szCs w:val="24"/>
                <w:lang w:val="lt-LT"/>
              </w:rPr>
              <w:t>teksto perdavimo protokolas) duomenų persiuntimo protokolu.</w:t>
            </w:r>
          </w:p>
        </w:tc>
      </w:tr>
      <w:tr w:rsidR="00CA19BD" w:rsidRPr="00C34C01" w14:paraId="776C4B23" w14:textId="77777777" w:rsidTr="000466B2">
        <w:trPr>
          <w:trHeight w:val="12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B1ED90" w14:textId="6BFFC3C3"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.2.4</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F38CC6"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TVS turi užtikrinti duomenų konfidencialumą. Tai reiškia, kad TVS turi leisti asmenims matyti tik tuos duomenis, kuriuos jie gali matyti. Konfidencialumas yra siejamas su komunikavimo privatumu, svarbių duomenų saugiu saugojimu, vartotojų autentifikavimu bei ribotu duomenų matomumu. </w:t>
            </w:r>
          </w:p>
        </w:tc>
      </w:tr>
      <w:tr w:rsidR="00CA19BD" w:rsidRPr="00C34C01" w14:paraId="487AC761"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08B7B4D" w14:textId="577D405E"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.2.5</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05EDA5" w14:textId="466721A3"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Patekimas į TVS </w:t>
            </w:r>
            <w:r w:rsidR="00DF6343" w:rsidRPr="00C34C01">
              <w:rPr>
                <w:rFonts w:ascii="Times New Roman" w:eastAsia="Times New Roman" w:hAnsi="Times New Roman" w:cs="Times New Roman"/>
                <w:sz w:val="24"/>
                <w:szCs w:val="24"/>
                <w:lang w:val="lt-LT"/>
              </w:rPr>
              <w:t xml:space="preserve">ir registruotų vartotojų dalį </w:t>
            </w:r>
            <w:r w:rsidRPr="00C34C01">
              <w:rPr>
                <w:rFonts w:ascii="Times New Roman" w:eastAsia="Times New Roman" w:hAnsi="Times New Roman" w:cs="Times New Roman"/>
                <w:sz w:val="24"/>
                <w:szCs w:val="24"/>
                <w:lang w:val="lt-LT"/>
              </w:rPr>
              <w:t>turi būti realizuotas, naudojant vartotojo vardą arba el. paštą ir slaptažodį. Vartotojo tapatybės identifikavimui turi būti įdiegtas dvigubos autentifikacijos funkcionalumas.</w:t>
            </w:r>
          </w:p>
        </w:tc>
      </w:tr>
      <w:tr w:rsidR="00CA19BD" w:rsidRPr="00C34C01" w14:paraId="733A137C" w14:textId="77777777" w:rsidTr="000466B2">
        <w:trPr>
          <w:trHeight w:val="12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3FB86B" w14:textId="5FF54D16"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.2.6</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92B518" w14:textId="06B98F6E"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Prieigos prie TVS valdymo sistema turi užtikrinti prisijungimo slaptažodžių sudarymą pagal teisės aktuose nustatytus reikalavimus slaptažodžių sudėtingumui (pavyzdžiui, slaptažodis turėtų būti sudarytas iš ne mažiau kaip 12 simbolių, būtinai turėti bent vieną skaitmenį ir kokį nors specialųjį simbolį ir pan.).</w:t>
            </w:r>
          </w:p>
        </w:tc>
      </w:tr>
      <w:tr w:rsidR="00CA19BD" w:rsidRPr="00C34C01" w14:paraId="3DE49E5A"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0A7DFA" w14:textId="3AF1D7EE"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.2.7</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8F9219"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Prieigos prie TVS valdymo sistema turi turėti apsaugą nuo nepavykusio prisijungimo - po 3 neteisingų bandymų turi būti  blokuojamas IP adresas, išskyrus adresus, kurie įrašyti į sąrašą (nepageidaujamų IP / leistinų IP adresų sąrašas).</w:t>
            </w:r>
          </w:p>
        </w:tc>
      </w:tr>
      <w:tr w:rsidR="00CA19BD" w:rsidRPr="00C34C01" w14:paraId="3A41ADD7"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9BB14D" w14:textId="6A7D2F32"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.2.8</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ED78D8" w14:textId="271CE293"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Turi būti numatyta apsauga nuo kenkėjiško kodo įkėlimo arba vykdymo (SQL užklausos -</w:t>
            </w:r>
            <w:proofErr w:type="spellStart"/>
            <w:r w:rsidRPr="00C34C01">
              <w:rPr>
                <w:rFonts w:ascii="Times New Roman" w:eastAsia="Times New Roman" w:hAnsi="Times New Roman" w:cs="Times New Roman"/>
                <w:sz w:val="24"/>
                <w:szCs w:val="24"/>
                <w:lang w:val="lt-LT"/>
              </w:rPr>
              <w:t>ang</w:t>
            </w:r>
            <w:proofErr w:type="spellEnd"/>
            <w:r w:rsidRPr="00C34C01">
              <w:rPr>
                <w:rFonts w:ascii="Times New Roman" w:eastAsia="Times New Roman" w:hAnsi="Times New Roman" w:cs="Times New Roman"/>
                <w:sz w:val="24"/>
                <w:szCs w:val="24"/>
                <w:lang w:val="lt-LT"/>
              </w:rPr>
              <w:t>.</w:t>
            </w:r>
            <w:r w:rsidRPr="00C34C01">
              <w:rPr>
                <w:rFonts w:ascii="Times New Roman" w:eastAsia="Times New Roman" w:hAnsi="Times New Roman" w:cs="Times New Roman"/>
                <w:i/>
                <w:sz w:val="24"/>
                <w:szCs w:val="24"/>
                <w:lang w:val="lt-LT"/>
              </w:rPr>
              <w:t xml:space="preserve"> </w:t>
            </w:r>
            <w:r w:rsidR="007A2F26" w:rsidRPr="00C34C01">
              <w:rPr>
                <w:rFonts w:ascii="Times New Roman" w:eastAsia="Times New Roman" w:hAnsi="Times New Roman" w:cs="Times New Roman"/>
                <w:i/>
                <w:sz w:val="24"/>
                <w:szCs w:val="24"/>
                <w:lang w:val="lt-LT"/>
              </w:rPr>
              <w:t>SQL</w:t>
            </w:r>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injection</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attack</w:t>
            </w:r>
            <w:proofErr w:type="spellEnd"/>
            <w:r w:rsidRPr="00C34C01">
              <w:rPr>
                <w:rFonts w:ascii="Times New Roman" w:eastAsia="Times New Roman" w:hAnsi="Times New Roman" w:cs="Times New Roman"/>
                <w:sz w:val="24"/>
                <w:szCs w:val="24"/>
                <w:lang w:val="lt-LT"/>
              </w:rPr>
              <w:t xml:space="preserve"> ir panašiai) į </w:t>
            </w:r>
            <w:r w:rsidR="00B557FA" w:rsidRPr="00C34C01">
              <w:rPr>
                <w:rFonts w:ascii="Times New Roman" w:eastAsia="Times New Roman" w:hAnsi="Times New Roman" w:cs="Times New Roman"/>
                <w:sz w:val="24"/>
                <w:szCs w:val="24"/>
                <w:lang w:val="lt-LT"/>
              </w:rPr>
              <w:t>Informacinę sistemą</w:t>
            </w:r>
            <w:r w:rsidRPr="00C34C01">
              <w:rPr>
                <w:rFonts w:ascii="Times New Roman" w:eastAsia="Times New Roman" w:hAnsi="Times New Roman" w:cs="Times New Roman"/>
                <w:sz w:val="24"/>
                <w:szCs w:val="24"/>
                <w:lang w:val="lt-LT"/>
              </w:rPr>
              <w:t xml:space="preserve"> ir duomenų bazę (pavyzdžiui, apribota galimybė įkelti bylas su plėtiniais .</w:t>
            </w:r>
            <w:proofErr w:type="spellStart"/>
            <w:r w:rsidRPr="00C34C01">
              <w:rPr>
                <w:rFonts w:ascii="Times New Roman" w:eastAsia="Times New Roman" w:hAnsi="Times New Roman" w:cs="Times New Roman"/>
                <w:sz w:val="24"/>
                <w:szCs w:val="24"/>
                <w:lang w:val="lt-LT"/>
              </w:rPr>
              <w:t>com</w:t>
            </w:r>
            <w:proofErr w:type="spellEnd"/>
            <w:r w:rsidRPr="00C34C01">
              <w:rPr>
                <w:rFonts w:ascii="Times New Roman" w:eastAsia="Times New Roman" w:hAnsi="Times New Roman" w:cs="Times New Roman"/>
                <w:sz w:val="24"/>
                <w:szCs w:val="24"/>
                <w:lang w:val="lt-LT"/>
              </w:rPr>
              <w:t>, .</w:t>
            </w:r>
            <w:proofErr w:type="spellStart"/>
            <w:r w:rsidRPr="00C34C01">
              <w:rPr>
                <w:rFonts w:ascii="Times New Roman" w:eastAsia="Times New Roman" w:hAnsi="Times New Roman" w:cs="Times New Roman"/>
                <w:sz w:val="24"/>
                <w:szCs w:val="24"/>
                <w:lang w:val="lt-LT"/>
              </w:rPr>
              <w:t>exe</w:t>
            </w:r>
            <w:proofErr w:type="spellEnd"/>
            <w:r w:rsidRPr="00C34C01">
              <w:rPr>
                <w:rFonts w:ascii="Times New Roman" w:eastAsia="Times New Roman" w:hAnsi="Times New Roman" w:cs="Times New Roman"/>
                <w:sz w:val="24"/>
                <w:szCs w:val="24"/>
                <w:lang w:val="lt-LT"/>
              </w:rPr>
              <w:t>, .</w:t>
            </w:r>
            <w:proofErr w:type="spellStart"/>
            <w:r w:rsidRPr="00C34C01">
              <w:rPr>
                <w:rFonts w:ascii="Times New Roman" w:eastAsia="Times New Roman" w:hAnsi="Times New Roman" w:cs="Times New Roman"/>
                <w:sz w:val="24"/>
                <w:szCs w:val="24"/>
                <w:lang w:val="lt-LT"/>
              </w:rPr>
              <w:t>bat</w:t>
            </w:r>
            <w:proofErr w:type="spellEnd"/>
            <w:r w:rsidRPr="00C34C01">
              <w:rPr>
                <w:rFonts w:ascii="Times New Roman" w:eastAsia="Times New Roman" w:hAnsi="Times New Roman" w:cs="Times New Roman"/>
                <w:sz w:val="24"/>
                <w:szCs w:val="24"/>
                <w:lang w:val="lt-LT"/>
              </w:rPr>
              <w:t xml:space="preserve"> ir pan.).</w:t>
            </w:r>
          </w:p>
        </w:tc>
      </w:tr>
      <w:tr w:rsidR="00CA19BD" w:rsidRPr="00C34C01" w14:paraId="5C30E7DF" w14:textId="77777777" w:rsidTr="000466B2">
        <w:trPr>
          <w:trHeight w:val="7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B6F3DD" w14:textId="13C225E5"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.2.9</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B62831" w14:textId="69ADE6B9"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Visose </w:t>
            </w:r>
            <w:r w:rsidR="001D3762" w:rsidRPr="00C34C01">
              <w:rPr>
                <w:rFonts w:ascii="Times New Roman" w:eastAsia="Times New Roman" w:hAnsi="Times New Roman" w:cs="Times New Roman"/>
                <w:sz w:val="24"/>
                <w:szCs w:val="24"/>
                <w:lang w:val="lt-LT"/>
              </w:rPr>
              <w:t>informacinėje sistemoje</w:t>
            </w:r>
            <w:r w:rsidRPr="00C34C01">
              <w:rPr>
                <w:rFonts w:ascii="Times New Roman" w:eastAsia="Times New Roman" w:hAnsi="Times New Roman" w:cs="Times New Roman"/>
                <w:sz w:val="24"/>
                <w:szCs w:val="24"/>
                <w:lang w:val="lt-LT"/>
              </w:rPr>
              <w:t xml:space="preserve"> viešai naudojamose formose, turi būti įdiegta apsaugos nuo automatizuoto duomenų įvedimo („nuo robotų“) priemonė </w:t>
            </w:r>
            <w:r w:rsidRPr="00C34C01">
              <w:rPr>
                <w:rFonts w:ascii="Times New Roman" w:eastAsia="Times New Roman" w:hAnsi="Times New Roman" w:cs="Times New Roman"/>
                <w:i/>
                <w:sz w:val="24"/>
                <w:szCs w:val="24"/>
                <w:lang w:val="lt-LT"/>
              </w:rPr>
              <w:t xml:space="preserve">Google </w:t>
            </w:r>
            <w:proofErr w:type="spellStart"/>
            <w:r w:rsidRPr="00C34C01">
              <w:rPr>
                <w:rFonts w:ascii="Times New Roman" w:eastAsia="Times New Roman" w:hAnsi="Times New Roman" w:cs="Times New Roman"/>
                <w:i/>
                <w:sz w:val="24"/>
                <w:szCs w:val="24"/>
                <w:lang w:val="lt-LT"/>
              </w:rPr>
              <w:t>Invisible</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reCaptcha</w:t>
            </w:r>
            <w:proofErr w:type="spellEnd"/>
            <w:r w:rsidR="007A2F26" w:rsidRPr="00C34C01">
              <w:rPr>
                <w:rFonts w:ascii="Times New Roman" w:eastAsia="Times New Roman" w:hAnsi="Times New Roman" w:cs="Times New Roman"/>
                <w:i/>
                <w:sz w:val="24"/>
                <w:szCs w:val="24"/>
                <w:lang w:val="lt-LT"/>
              </w:rPr>
              <w:t xml:space="preserve"> </w:t>
            </w:r>
            <w:r w:rsidR="007A2F26" w:rsidRPr="00C34C01">
              <w:rPr>
                <w:rFonts w:ascii="Times New Roman" w:eastAsia="Times New Roman" w:hAnsi="Times New Roman" w:cs="Times New Roman"/>
                <w:iCs/>
                <w:sz w:val="24"/>
                <w:szCs w:val="24"/>
                <w:lang w:val="lt-LT"/>
              </w:rPr>
              <w:t>ar lygiavertė</w:t>
            </w:r>
            <w:r w:rsidRPr="00C34C01">
              <w:rPr>
                <w:rFonts w:ascii="Times New Roman" w:eastAsia="Times New Roman" w:hAnsi="Times New Roman" w:cs="Times New Roman"/>
                <w:iCs/>
                <w:sz w:val="24"/>
                <w:szCs w:val="24"/>
                <w:lang w:val="lt-LT"/>
              </w:rPr>
              <w:t>.</w:t>
            </w:r>
            <w:r w:rsidRPr="00C34C01">
              <w:rPr>
                <w:rFonts w:ascii="Times New Roman" w:eastAsia="Times New Roman" w:hAnsi="Times New Roman" w:cs="Times New Roman"/>
                <w:sz w:val="24"/>
                <w:szCs w:val="24"/>
                <w:lang w:val="lt-LT"/>
              </w:rPr>
              <w:t xml:space="preserve"> </w:t>
            </w:r>
          </w:p>
        </w:tc>
      </w:tr>
      <w:tr w:rsidR="00CA19BD" w:rsidRPr="00C34C01" w14:paraId="594248E9" w14:textId="77777777" w:rsidTr="000466B2">
        <w:trPr>
          <w:trHeight w:val="70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3C2A74" w14:textId="6A8A27AB"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.2.10</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35992E" w14:textId="7FD2E97A"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Išėjus naujai </w:t>
            </w:r>
            <w:r w:rsidR="001D3762" w:rsidRPr="00C34C01">
              <w:rPr>
                <w:rFonts w:ascii="Times New Roman" w:eastAsia="Times New Roman" w:hAnsi="Times New Roman" w:cs="Times New Roman"/>
                <w:sz w:val="24"/>
                <w:szCs w:val="24"/>
                <w:lang w:val="lt-LT"/>
              </w:rPr>
              <w:t xml:space="preserve">informacinės sistemos </w:t>
            </w:r>
            <w:r w:rsidRPr="00C34C01">
              <w:rPr>
                <w:rFonts w:ascii="Times New Roman" w:eastAsia="Times New Roman" w:hAnsi="Times New Roman" w:cs="Times New Roman"/>
                <w:sz w:val="24"/>
                <w:szCs w:val="24"/>
                <w:lang w:val="lt-LT"/>
              </w:rPr>
              <w:t>turinio valdymo sistemos versijai ir/ar tinklalapyje naudojamų papildinių versijoms, jie turi būti atnaujinti per suderintą laiką</w:t>
            </w:r>
            <w:r w:rsidR="007A2F26" w:rsidRPr="00C34C01">
              <w:rPr>
                <w:rFonts w:ascii="Times New Roman" w:eastAsia="Times New Roman" w:hAnsi="Times New Roman" w:cs="Times New Roman"/>
                <w:sz w:val="24"/>
                <w:szCs w:val="24"/>
                <w:lang w:val="lt-LT"/>
              </w:rPr>
              <w:t>, bet ne ilgiau kaip per 30 kalendorinių darbo dienų</w:t>
            </w:r>
            <w:r w:rsidRPr="00C34C01">
              <w:rPr>
                <w:rFonts w:ascii="Times New Roman" w:eastAsia="Times New Roman" w:hAnsi="Times New Roman" w:cs="Times New Roman"/>
                <w:sz w:val="24"/>
                <w:szCs w:val="24"/>
                <w:lang w:val="lt-LT"/>
              </w:rPr>
              <w:t xml:space="preserve">. </w:t>
            </w:r>
          </w:p>
        </w:tc>
      </w:tr>
      <w:tr w:rsidR="00CA19BD" w:rsidRPr="00C34C01" w14:paraId="0AA18891" w14:textId="77777777" w:rsidTr="000466B2">
        <w:trPr>
          <w:trHeight w:val="1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3EC42" w14:textId="5DEAF257"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6</w:t>
            </w:r>
            <w:r w:rsidR="004276C9" w:rsidRPr="00C34C01">
              <w:rPr>
                <w:rFonts w:ascii="Times New Roman" w:eastAsia="Times New Roman" w:hAnsi="Times New Roman" w:cs="Times New Roman"/>
                <w:sz w:val="24"/>
                <w:szCs w:val="24"/>
                <w:lang w:val="lt-LT"/>
              </w:rPr>
              <w:t>.2.11</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EBB831B" w14:textId="03B64D28" w:rsidR="00CA19BD" w:rsidRPr="00C34C01" w:rsidRDefault="001D3762"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Informacinėje sistemoje</w:t>
            </w:r>
            <w:r w:rsidR="004276C9" w:rsidRPr="00C34C01">
              <w:rPr>
                <w:rFonts w:ascii="Times New Roman" w:eastAsia="Times New Roman" w:hAnsi="Times New Roman" w:cs="Times New Roman"/>
                <w:sz w:val="24"/>
                <w:szCs w:val="24"/>
                <w:lang w:val="lt-LT"/>
              </w:rPr>
              <w:t xml:space="preserve"> turi būti įdiegtas BDAR reikalavimus atitinkantis slapukų patvirtinimo  funkcionalumas, t.</w:t>
            </w:r>
            <w:r w:rsidR="008E37F5" w:rsidRPr="00C34C01">
              <w:rPr>
                <w:rFonts w:ascii="Times New Roman" w:eastAsia="Times New Roman" w:hAnsi="Times New Roman" w:cs="Times New Roman"/>
                <w:sz w:val="24"/>
                <w:szCs w:val="24"/>
                <w:lang w:val="lt-LT"/>
              </w:rPr>
              <w:t xml:space="preserve"> </w:t>
            </w:r>
            <w:r w:rsidR="004276C9" w:rsidRPr="00C34C01">
              <w:rPr>
                <w:rFonts w:ascii="Times New Roman" w:eastAsia="Times New Roman" w:hAnsi="Times New Roman" w:cs="Times New Roman"/>
                <w:sz w:val="24"/>
                <w:szCs w:val="24"/>
                <w:lang w:val="lt-LT"/>
              </w:rPr>
              <w:t xml:space="preserve">y. lankytojas turi būti informuojamas apie naudojamus slapukus su galimybe atjungti nebūtinų slapukų įrašymą į jo kompiuterį. Informacija apie slapukų naudojimą turi būti pateikiama prieš naudotojui suteikiant galimybę naršyti </w:t>
            </w:r>
            <w:r w:rsidRPr="00C34C01">
              <w:rPr>
                <w:rFonts w:ascii="Times New Roman" w:eastAsia="Times New Roman" w:hAnsi="Times New Roman" w:cs="Times New Roman"/>
                <w:sz w:val="24"/>
                <w:szCs w:val="24"/>
                <w:lang w:val="lt-LT"/>
              </w:rPr>
              <w:t>informacinėje sistemoje</w:t>
            </w:r>
            <w:r w:rsidR="004276C9" w:rsidRPr="00C34C01">
              <w:rPr>
                <w:rFonts w:ascii="Times New Roman" w:eastAsia="Times New Roman" w:hAnsi="Times New Roman" w:cs="Times New Roman"/>
                <w:sz w:val="24"/>
                <w:szCs w:val="24"/>
                <w:lang w:val="lt-LT"/>
              </w:rPr>
              <w:t xml:space="preserve">. Taip pat turi būti pateikiama detali informacija apie naudojamus slapukus, tai gali būti padaryta sutikimo su slapukų įrašymu modulyje arba atskirame puslapyje (Slapukų/privatumo politika). </w:t>
            </w:r>
          </w:p>
        </w:tc>
      </w:tr>
      <w:tr w:rsidR="00CA19BD" w:rsidRPr="00C34C01" w14:paraId="45EE2B15"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200C969" w14:textId="0E9AFA96"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.2.12</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3BBDD4" w14:textId="5812EC17" w:rsidR="00CA19BD" w:rsidRPr="00C34C01" w:rsidRDefault="00524308"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sistema</w:t>
            </w:r>
            <w:r w:rsidR="008E37F5" w:rsidRPr="00C34C01">
              <w:rPr>
                <w:rFonts w:ascii="Times New Roman" w:eastAsia="Times New Roman" w:hAnsi="Times New Roman" w:cs="Times New Roman"/>
                <w:sz w:val="24"/>
                <w:szCs w:val="24"/>
                <w:lang w:val="lt-LT"/>
              </w:rPr>
              <w:t xml:space="preserve"> </w:t>
            </w:r>
            <w:r w:rsidR="004276C9" w:rsidRPr="00C34C01">
              <w:rPr>
                <w:rFonts w:ascii="Times New Roman" w:eastAsia="Times New Roman" w:hAnsi="Times New Roman" w:cs="Times New Roman"/>
                <w:sz w:val="24"/>
                <w:szCs w:val="24"/>
                <w:lang w:val="lt-LT"/>
              </w:rPr>
              <w:t>turi turėti atskirą puslapį su privatumo politika, kuri</w:t>
            </w:r>
            <w:r w:rsidR="008E37F5" w:rsidRPr="00C34C01">
              <w:rPr>
                <w:rFonts w:ascii="Times New Roman" w:eastAsia="Times New Roman" w:hAnsi="Times New Roman" w:cs="Times New Roman"/>
                <w:sz w:val="24"/>
                <w:szCs w:val="24"/>
                <w:lang w:val="lt-LT"/>
              </w:rPr>
              <w:t>s</w:t>
            </w:r>
            <w:r w:rsidR="004276C9" w:rsidRPr="00C34C01">
              <w:rPr>
                <w:rFonts w:ascii="Times New Roman" w:eastAsia="Times New Roman" w:hAnsi="Times New Roman" w:cs="Times New Roman"/>
                <w:sz w:val="24"/>
                <w:szCs w:val="24"/>
                <w:lang w:val="lt-LT"/>
              </w:rPr>
              <w:t xml:space="preserve"> turi būti pasiekiamas per </w:t>
            </w:r>
            <w:r w:rsidRPr="00C34C01">
              <w:rPr>
                <w:rFonts w:ascii="Times New Roman" w:eastAsia="Times New Roman" w:hAnsi="Times New Roman" w:cs="Times New Roman"/>
                <w:sz w:val="24"/>
                <w:szCs w:val="24"/>
                <w:lang w:val="lt-LT"/>
              </w:rPr>
              <w:t>informacinės sistemos</w:t>
            </w:r>
            <w:r w:rsidR="004276C9" w:rsidRPr="00C34C01">
              <w:rPr>
                <w:rFonts w:ascii="Times New Roman" w:eastAsia="Times New Roman" w:hAnsi="Times New Roman" w:cs="Times New Roman"/>
                <w:sz w:val="24"/>
                <w:szCs w:val="24"/>
                <w:lang w:val="lt-LT"/>
              </w:rPr>
              <w:t xml:space="preserve"> navigaciją arba sutikimo su slapukų naudojimu modulį. Privatumo politiką Tiekėjui pateikia PO. </w:t>
            </w:r>
          </w:p>
        </w:tc>
      </w:tr>
      <w:tr w:rsidR="00CA19BD" w:rsidRPr="00C34C01" w14:paraId="67006D03" w14:textId="77777777" w:rsidTr="000466B2">
        <w:trPr>
          <w:trHeight w:val="955"/>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F79FE4" w14:textId="16F629A2"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.2.13</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2BDD0CF" w14:textId="2CF55532" w:rsidR="00CA19BD" w:rsidRPr="00C34C01" w:rsidRDefault="00524308"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Informacinės sistemos</w:t>
            </w:r>
            <w:r w:rsidR="004276C9" w:rsidRPr="00C34C01">
              <w:rPr>
                <w:rFonts w:ascii="Times New Roman" w:eastAsia="Times New Roman" w:hAnsi="Times New Roman" w:cs="Times New Roman"/>
                <w:sz w:val="24"/>
                <w:szCs w:val="24"/>
                <w:lang w:val="lt-LT"/>
              </w:rPr>
              <w:t xml:space="preserve"> ar jos patobulinimų, pakeitimų talpinimas darbinėje NVI aplinkoje galimas tik PO atlikus žinomų pažeidžiamumų ir saugumo patikrinimo testą, kurio metu nenustatyta kritinių ir aukšto lygio pažeidžiamumų ar saugumo spragų.</w:t>
            </w:r>
          </w:p>
        </w:tc>
      </w:tr>
      <w:tr w:rsidR="00CA19BD" w:rsidRPr="00C34C01" w14:paraId="305E25F2" w14:textId="77777777" w:rsidTr="000466B2">
        <w:trPr>
          <w:trHeight w:val="981"/>
        </w:trPr>
        <w:tc>
          <w:tcPr>
            <w:tcW w:w="10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6307CD" w14:textId="4F40AA69"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.2.14</w:t>
            </w:r>
          </w:p>
        </w:tc>
        <w:tc>
          <w:tcPr>
            <w:tcW w:w="891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02EF2AD" w14:textId="3F7D55B3"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PO numato periodiškai atlikti </w:t>
            </w:r>
            <w:r w:rsidR="00622937" w:rsidRPr="00C34C01">
              <w:rPr>
                <w:rFonts w:ascii="Times New Roman" w:eastAsia="Times New Roman" w:hAnsi="Times New Roman" w:cs="Times New Roman"/>
                <w:sz w:val="24"/>
                <w:szCs w:val="24"/>
                <w:lang w:val="lt-LT"/>
              </w:rPr>
              <w:t>I</w:t>
            </w:r>
            <w:r w:rsidR="00524308"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patikrą, siekiant nustatyti ar </w:t>
            </w:r>
            <w:r w:rsidR="00622937" w:rsidRPr="00C34C01">
              <w:rPr>
                <w:rFonts w:ascii="Times New Roman" w:eastAsia="Times New Roman" w:hAnsi="Times New Roman" w:cs="Times New Roman"/>
                <w:sz w:val="24"/>
                <w:szCs w:val="24"/>
                <w:lang w:val="lt-LT"/>
              </w:rPr>
              <w:t>Informacinėje sistemoje</w:t>
            </w:r>
            <w:r w:rsidRPr="00C34C01">
              <w:rPr>
                <w:rFonts w:ascii="Times New Roman" w:eastAsia="Times New Roman" w:hAnsi="Times New Roman" w:cs="Times New Roman"/>
                <w:sz w:val="24"/>
                <w:szCs w:val="24"/>
                <w:lang w:val="lt-LT"/>
              </w:rPr>
              <w:t xml:space="preserve"> nėra žinomų pažeidžiamumų bei saugumo spragų. Paslaugos teikėjas, patikros metu nustatytus pažeidžiamumus ir (arba) saugumo spragas, privalo ištaisyti:</w:t>
            </w:r>
          </w:p>
          <w:p w14:paraId="5420C152"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   </w:t>
            </w:r>
            <w:r w:rsidRPr="00C34C01">
              <w:rPr>
                <w:rFonts w:ascii="Times New Roman" w:eastAsia="Times New Roman" w:hAnsi="Times New Roman" w:cs="Times New Roman"/>
                <w:sz w:val="24"/>
                <w:szCs w:val="24"/>
                <w:lang w:val="lt-LT"/>
              </w:rPr>
              <w:tab/>
              <w:t>kritinio lygio ne vėliau kaip per 14 kalendorinių dienų;</w:t>
            </w:r>
          </w:p>
          <w:p w14:paraId="07A544FA"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   </w:t>
            </w:r>
            <w:r w:rsidRPr="00C34C01">
              <w:rPr>
                <w:rFonts w:ascii="Times New Roman" w:eastAsia="Times New Roman" w:hAnsi="Times New Roman" w:cs="Times New Roman"/>
                <w:sz w:val="24"/>
                <w:szCs w:val="24"/>
                <w:lang w:val="lt-LT"/>
              </w:rPr>
              <w:tab/>
              <w:t>aukšto lygio ne vėliau kaip per 28 kalendorines dienas.</w:t>
            </w:r>
          </w:p>
          <w:p w14:paraId="6A53EAA8"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Pažeidžiamumų ir (arba) saugumo spragų ištaisymo terminas pradedamas skaičiuoti nuo ataskaitos apie rastus pažeidžiamumus ir (arba) saugumo spragas pateikimo Paslaugų teikėjui dienos. Ataskaita pateikiama elektroniniu būdu.</w:t>
            </w:r>
          </w:p>
        </w:tc>
      </w:tr>
      <w:tr w:rsidR="00CA19BD" w:rsidRPr="00C34C01" w14:paraId="02682EA2" w14:textId="77777777" w:rsidTr="000466B2">
        <w:trPr>
          <w:trHeight w:val="705"/>
        </w:trPr>
        <w:tc>
          <w:tcPr>
            <w:tcW w:w="1092"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26E27282" w14:textId="01F41976" w:rsidR="00CA19BD" w:rsidRPr="00C34C01" w:rsidRDefault="0061738D"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.2.15</w:t>
            </w:r>
          </w:p>
        </w:tc>
        <w:tc>
          <w:tcPr>
            <w:tcW w:w="8912"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584FA48A" w14:textId="1AEC8D1F"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Viešai prieinamos </w:t>
            </w:r>
            <w:r w:rsidR="00524308"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saugumui didinti PO numato naudoti internetinių programų ugniasienę (angl. </w:t>
            </w:r>
            <w:proofErr w:type="spellStart"/>
            <w:r w:rsidRPr="00C34C01">
              <w:rPr>
                <w:rFonts w:ascii="Times New Roman" w:eastAsia="Times New Roman" w:hAnsi="Times New Roman" w:cs="Times New Roman"/>
                <w:sz w:val="24"/>
                <w:szCs w:val="24"/>
                <w:lang w:val="lt-LT"/>
              </w:rPr>
              <w:t>Web</w:t>
            </w:r>
            <w:proofErr w:type="spellEnd"/>
            <w:r w:rsidRPr="00C34C01">
              <w:rPr>
                <w:rFonts w:ascii="Times New Roman" w:eastAsia="Times New Roman" w:hAnsi="Times New Roman" w:cs="Times New Roman"/>
                <w:sz w:val="24"/>
                <w:szCs w:val="24"/>
                <w:lang w:val="lt-LT"/>
              </w:rPr>
              <w:t xml:space="preserve"> </w:t>
            </w:r>
            <w:proofErr w:type="spellStart"/>
            <w:r w:rsidRPr="00C34C01">
              <w:rPr>
                <w:rFonts w:ascii="Times New Roman" w:eastAsia="Times New Roman" w:hAnsi="Times New Roman" w:cs="Times New Roman"/>
                <w:sz w:val="24"/>
                <w:szCs w:val="24"/>
                <w:lang w:val="lt-LT"/>
              </w:rPr>
              <w:t>Application</w:t>
            </w:r>
            <w:proofErr w:type="spellEnd"/>
            <w:r w:rsidRPr="00C34C01">
              <w:rPr>
                <w:rFonts w:ascii="Times New Roman" w:eastAsia="Times New Roman" w:hAnsi="Times New Roman" w:cs="Times New Roman"/>
                <w:sz w:val="24"/>
                <w:szCs w:val="24"/>
                <w:lang w:val="lt-LT"/>
              </w:rPr>
              <w:t xml:space="preserve"> </w:t>
            </w:r>
            <w:proofErr w:type="spellStart"/>
            <w:r w:rsidRPr="00C34C01">
              <w:rPr>
                <w:rFonts w:ascii="Times New Roman" w:eastAsia="Times New Roman" w:hAnsi="Times New Roman" w:cs="Times New Roman"/>
                <w:sz w:val="24"/>
                <w:szCs w:val="24"/>
                <w:lang w:val="lt-LT"/>
              </w:rPr>
              <w:t>Firewall</w:t>
            </w:r>
            <w:proofErr w:type="spellEnd"/>
            <w:r w:rsidRPr="00C34C01">
              <w:rPr>
                <w:rFonts w:ascii="Times New Roman" w:eastAsia="Times New Roman" w:hAnsi="Times New Roman" w:cs="Times New Roman"/>
                <w:sz w:val="24"/>
                <w:szCs w:val="24"/>
                <w:lang w:val="lt-LT"/>
              </w:rPr>
              <w:t>).</w:t>
            </w:r>
          </w:p>
        </w:tc>
      </w:tr>
    </w:tbl>
    <w:p w14:paraId="71D1B0ED" w14:textId="77777777" w:rsidR="00CA19BD" w:rsidRPr="00C34C01" w:rsidRDefault="004276C9" w:rsidP="00026902">
      <w:pPr>
        <w:jc w:val="both"/>
        <w:rPr>
          <w:rFonts w:ascii="Times New Roman" w:eastAsia="Times New Roman" w:hAnsi="Times New Roman" w:cs="Times New Roman"/>
          <w:b/>
          <w:sz w:val="24"/>
          <w:szCs w:val="24"/>
          <w:lang w:val="lt-LT"/>
        </w:rPr>
      </w:pPr>
      <w:r w:rsidRPr="00C34C01">
        <w:rPr>
          <w:rFonts w:ascii="Times New Roman" w:eastAsia="Times New Roman" w:hAnsi="Times New Roman" w:cs="Times New Roman"/>
          <w:b/>
          <w:sz w:val="24"/>
          <w:szCs w:val="24"/>
          <w:lang w:val="lt-LT"/>
        </w:rPr>
        <w:t xml:space="preserve"> </w:t>
      </w:r>
    </w:p>
    <w:tbl>
      <w:tblPr>
        <w:tblStyle w:val="5"/>
        <w:tblW w:w="1003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2"/>
        <w:gridCol w:w="8922"/>
      </w:tblGrid>
      <w:tr w:rsidR="000466B2" w:rsidRPr="00C34C01" w14:paraId="60B5308D" w14:textId="77777777" w:rsidTr="00F17269">
        <w:trPr>
          <w:trHeight w:val="360"/>
        </w:trPr>
        <w:tc>
          <w:tcPr>
            <w:tcW w:w="10034"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441B2708" w14:textId="3EC8251F" w:rsidR="000466B2" w:rsidRPr="00C34C01" w:rsidRDefault="000466B2" w:rsidP="000466B2">
            <w:pPr>
              <w:ind w:left="-140" w:firstLine="140"/>
              <w:jc w:val="both"/>
              <w:rPr>
                <w:rFonts w:ascii="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 xml:space="preserve">6.3. Optimizacija paieškos sistemoms </w:t>
            </w:r>
          </w:p>
        </w:tc>
      </w:tr>
      <w:tr w:rsidR="00CA19BD" w:rsidRPr="00C34C01" w14:paraId="771376DD" w14:textId="77777777" w:rsidTr="000C5FEE">
        <w:trPr>
          <w:trHeight w:val="123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2214787A" w14:textId="7966F6CD"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.3.1 </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65E9F57" w14:textId="185293C0" w:rsidR="00CA19BD" w:rsidRPr="00C34C01" w:rsidRDefault="00524308"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Informacinė sistema</w:t>
            </w:r>
            <w:r w:rsidR="004276C9" w:rsidRPr="00C34C01">
              <w:rPr>
                <w:rFonts w:ascii="Times New Roman" w:eastAsia="Times New Roman" w:hAnsi="Times New Roman" w:cs="Times New Roman"/>
                <w:sz w:val="24"/>
                <w:szCs w:val="24"/>
                <w:lang w:val="lt-LT"/>
              </w:rPr>
              <w:t xml:space="preserve"> turi atitikti gerąsias optimizavimo paieškos varikliams praktikas. </w:t>
            </w:r>
            <w:proofErr w:type="spellStart"/>
            <w:r w:rsidR="004276C9" w:rsidRPr="00C34C01">
              <w:rPr>
                <w:rFonts w:ascii="Times New Roman" w:eastAsia="Times New Roman" w:hAnsi="Times New Roman" w:cs="Times New Roman"/>
                <w:i/>
                <w:sz w:val="24"/>
                <w:szCs w:val="24"/>
                <w:lang w:val="lt-LT"/>
              </w:rPr>
              <w:t>nvi.lt</w:t>
            </w:r>
            <w:proofErr w:type="spellEnd"/>
            <w:r w:rsidR="004276C9" w:rsidRPr="00C34C01">
              <w:rPr>
                <w:rFonts w:ascii="Times New Roman" w:eastAsia="Times New Roman" w:hAnsi="Times New Roman" w:cs="Times New Roman"/>
                <w:sz w:val="24"/>
                <w:szCs w:val="24"/>
                <w:lang w:val="lt-LT"/>
              </w:rPr>
              <w:t xml:space="preserve"> turi turėti visus reikiamus įrankius ir nustatymus, leidžiančius  optimizuoti </w:t>
            </w:r>
            <w:r w:rsidR="00B557FA" w:rsidRPr="00C34C01">
              <w:rPr>
                <w:rFonts w:ascii="Times New Roman" w:eastAsia="Times New Roman" w:hAnsi="Times New Roman" w:cs="Times New Roman"/>
                <w:sz w:val="24"/>
                <w:szCs w:val="24"/>
                <w:lang w:val="lt-LT"/>
              </w:rPr>
              <w:t>informacinę sistemą</w:t>
            </w:r>
            <w:r w:rsidR="004276C9" w:rsidRPr="00C34C01">
              <w:rPr>
                <w:rFonts w:ascii="Times New Roman" w:eastAsia="Times New Roman" w:hAnsi="Times New Roman" w:cs="Times New Roman"/>
                <w:sz w:val="24"/>
                <w:szCs w:val="24"/>
                <w:lang w:val="lt-LT"/>
              </w:rPr>
              <w:t xml:space="preserve"> paieškos sistemoms bei užtikrinti tinkamą </w:t>
            </w:r>
            <w:r w:rsidR="00B557FA" w:rsidRPr="00C34C01">
              <w:rPr>
                <w:rFonts w:ascii="Times New Roman" w:eastAsia="Times New Roman" w:hAnsi="Times New Roman" w:cs="Times New Roman"/>
                <w:sz w:val="24"/>
                <w:szCs w:val="24"/>
                <w:lang w:val="lt-LT"/>
              </w:rPr>
              <w:t>informacinės sistemos</w:t>
            </w:r>
            <w:r w:rsidR="004276C9" w:rsidRPr="00C34C01">
              <w:rPr>
                <w:rFonts w:ascii="Times New Roman" w:eastAsia="Times New Roman" w:hAnsi="Times New Roman" w:cs="Times New Roman"/>
                <w:sz w:val="24"/>
                <w:szCs w:val="24"/>
                <w:lang w:val="lt-LT"/>
              </w:rPr>
              <w:t xml:space="preserve"> puslapių atvaizdavimą socialinių tinklų įrašuose bei paieškos variklių rezultatuose. </w:t>
            </w:r>
          </w:p>
        </w:tc>
      </w:tr>
      <w:tr w:rsidR="00CA19BD" w:rsidRPr="00C34C01" w14:paraId="5D467AF0"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40C3E735" w14:textId="57D9107E"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.3.2 </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689BDE3" w14:textId="1A57D7CC"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turi turėti tvarkingą adaptyvaus dizaino versiją mobiliesiems ir planšetiniams įrenginiams. Mobili versija turi atitikti </w:t>
            </w:r>
            <w:hyperlink r:id="rId16">
              <w:r w:rsidR="00CA19BD" w:rsidRPr="00C34C01">
                <w:rPr>
                  <w:rFonts w:ascii="Times New Roman" w:eastAsia="Times New Roman" w:hAnsi="Times New Roman" w:cs="Times New Roman"/>
                  <w:i/>
                  <w:color w:val="0000FF"/>
                  <w:sz w:val="24"/>
                  <w:szCs w:val="24"/>
                  <w:u w:val="single"/>
                  <w:lang w:val="lt-LT"/>
                </w:rPr>
                <w:t>Google</w:t>
              </w:r>
            </w:hyperlink>
            <w:hyperlink r:id="rId17">
              <w:r w:rsidR="00CA19BD" w:rsidRPr="00C34C01">
                <w:rPr>
                  <w:rFonts w:ascii="Times New Roman" w:eastAsia="Times New Roman" w:hAnsi="Times New Roman" w:cs="Times New Roman"/>
                  <w:color w:val="0000FF"/>
                  <w:sz w:val="24"/>
                  <w:szCs w:val="24"/>
                  <w:u w:val="single"/>
                  <w:lang w:val="lt-LT"/>
                </w:rPr>
                <w:t xml:space="preserve"> rekomendacijas mobiliam naršymui</w:t>
              </w:r>
            </w:hyperlink>
            <w:r w:rsidRPr="00C34C01">
              <w:rPr>
                <w:rFonts w:ascii="Times New Roman" w:eastAsia="Times New Roman" w:hAnsi="Times New Roman" w:cs="Times New Roman"/>
                <w:sz w:val="24"/>
                <w:szCs w:val="24"/>
                <w:lang w:val="lt-LT"/>
              </w:rPr>
              <w:t xml:space="preserve">.  </w:t>
            </w:r>
          </w:p>
        </w:tc>
      </w:tr>
      <w:tr w:rsidR="00CA19BD" w:rsidRPr="00C34C01" w14:paraId="4F5D1EAB" w14:textId="77777777" w:rsidTr="000C5FEE">
        <w:trPr>
          <w:trHeight w:val="97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73E74258" w14:textId="55AAD7B5"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.3.3</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9E91F29" w14:textId="5C7DB61B"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esantis turinys turi būti tinkamai optimizuotas/suformatuotas. Būtina naudoti </w:t>
            </w:r>
            <w:r w:rsidRPr="00C34C01">
              <w:rPr>
                <w:rFonts w:ascii="Times New Roman" w:eastAsia="Times New Roman" w:hAnsi="Times New Roman" w:cs="Times New Roman"/>
                <w:i/>
                <w:sz w:val="24"/>
                <w:szCs w:val="24"/>
                <w:lang w:val="lt-LT"/>
              </w:rPr>
              <w:t>H1</w:t>
            </w:r>
            <w:r w:rsidRPr="00C34C01">
              <w:rPr>
                <w:rFonts w:ascii="Times New Roman" w:eastAsia="Times New Roman" w:hAnsi="Times New Roman" w:cs="Times New Roman"/>
                <w:sz w:val="24"/>
                <w:szCs w:val="24"/>
                <w:lang w:val="lt-LT"/>
              </w:rPr>
              <w:t xml:space="preserve">, </w:t>
            </w:r>
            <w:r w:rsidRPr="00C34C01">
              <w:rPr>
                <w:rFonts w:ascii="Times New Roman" w:eastAsia="Times New Roman" w:hAnsi="Times New Roman" w:cs="Times New Roman"/>
                <w:i/>
                <w:sz w:val="24"/>
                <w:szCs w:val="24"/>
                <w:lang w:val="lt-LT"/>
              </w:rPr>
              <w:t>H2</w:t>
            </w:r>
            <w:r w:rsidRPr="00C34C01">
              <w:rPr>
                <w:rFonts w:ascii="Times New Roman" w:eastAsia="Times New Roman" w:hAnsi="Times New Roman" w:cs="Times New Roman"/>
                <w:sz w:val="24"/>
                <w:szCs w:val="24"/>
                <w:lang w:val="lt-LT"/>
              </w:rPr>
              <w:t xml:space="preserve"> ir t.t. žymas. Jei įmanoma, tekste pateikti nuorodas į kitus vidinius puslapius, kuriuose būtų daugiau susijusios informacijos. </w:t>
            </w:r>
          </w:p>
        </w:tc>
      </w:tr>
      <w:tr w:rsidR="00CA19BD" w:rsidRPr="00C34C01" w14:paraId="34CBC561" w14:textId="77777777" w:rsidTr="000466B2">
        <w:trPr>
          <w:trHeight w:val="37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426E577E" w14:textId="346B9DAB"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.3.4</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1E1F60A8" w14:textId="2AD7434A"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Turi būti sudaryta galimybė visiems naudojamiems paveikslėliams suvesti </w:t>
            </w:r>
            <w:proofErr w:type="spellStart"/>
            <w:r w:rsidRPr="00C34C01">
              <w:rPr>
                <w:rFonts w:ascii="Times New Roman" w:eastAsia="Times New Roman" w:hAnsi="Times New Roman" w:cs="Times New Roman"/>
                <w:i/>
                <w:sz w:val="24"/>
                <w:szCs w:val="24"/>
                <w:lang w:val="lt-LT"/>
              </w:rPr>
              <w:t>Alt</w:t>
            </w:r>
            <w:proofErr w:type="spellEnd"/>
            <w:r w:rsidRPr="00C34C01">
              <w:rPr>
                <w:rFonts w:ascii="Times New Roman" w:eastAsia="Times New Roman" w:hAnsi="Times New Roman" w:cs="Times New Roman"/>
                <w:sz w:val="24"/>
                <w:szCs w:val="24"/>
                <w:lang w:val="lt-LT"/>
              </w:rPr>
              <w:t xml:space="preserve"> aprašymus. </w:t>
            </w:r>
          </w:p>
        </w:tc>
      </w:tr>
      <w:tr w:rsidR="00CA19BD" w:rsidRPr="00C34C01" w14:paraId="2613EB52"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085FE47F" w14:textId="6A6C815A"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.3.5</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1CD8FD6" w14:textId="7777777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Turi būti sudaryta galimybė kiekvienam puslapiui suvesti unikalius metaduomenis (antraštę ir aprašymą).  </w:t>
            </w:r>
          </w:p>
        </w:tc>
      </w:tr>
      <w:tr w:rsidR="00CA19BD" w:rsidRPr="00C34C01" w14:paraId="3BF13EFB"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653775D0" w14:textId="46F31449"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lastRenderedPageBreak/>
              <w:t>6</w:t>
            </w:r>
            <w:r w:rsidR="004276C9" w:rsidRPr="00C34C01">
              <w:rPr>
                <w:rFonts w:ascii="Times New Roman" w:eastAsia="Times New Roman" w:hAnsi="Times New Roman" w:cs="Times New Roman"/>
                <w:sz w:val="24"/>
                <w:szCs w:val="24"/>
                <w:lang w:val="lt-LT"/>
              </w:rPr>
              <w:t>.3.</w:t>
            </w:r>
            <w:r w:rsidR="00B56E19" w:rsidRPr="00C34C01">
              <w:rPr>
                <w:rFonts w:ascii="Times New Roman" w:eastAsia="Times New Roman" w:hAnsi="Times New Roman" w:cs="Times New Roman"/>
                <w:sz w:val="24"/>
                <w:szCs w:val="24"/>
                <w:lang w:val="lt-LT"/>
              </w:rPr>
              <w:t>6</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1BAFA247" w14:textId="4DBB8157"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Turi būti naudojami 301 nukreipimai iš senos versijos tinklalapio puslapių į atitinkamą turinį turinčius naujo</w:t>
            </w:r>
            <w:r w:rsidR="00B557FA" w:rsidRPr="00C34C01">
              <w:rPr>
                <w:rFonts w:ascii="Times New Roman" w:eastAsia="Times New Roman" w:hAnsi="Times New Roman" w:cs="Times New Roman"/>
                <w:sz w:val="24"/>
                <w:szCs w:val="24"/>
                <w:lang w:val="lt-LT"/>
              </w:rPr>
              <w:t>s</w:t>
            </w:r>
            <w:r w:rsidRPr="00C34C01">
              <w:rPr>
                <w:rFonts w:ascii="Times New Roman" w:eastAsia="Times New Roman" w:hAnsi="Times New Roman" w:cs="Times New Roman"/>
                <w:sz w:val="24"/>
                <w:szCs w:val="24"/>
                <w:lang w:val="lt-LT"/>
              </w:rPr>
              <w:t xml:space="preserve"> </w:t>
            </w:r>
            <w:r w:rsidR="00B557FA"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puslapius. Reikalingų nukreipimų sąrašą pateiks PO. </w:t>
            </w:r>
          </w:p>
        </w:tc>
      </w:tr>
      <w:tr w:rsidR="00CA19BD" w:rsidRPr="00C34C01" w14:paraId="23CD6F0E" w14:textId="77777777" w:rsidTr="000C5FEE">
        <w:trPr>
          <w:trHeight w:val="97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3109FE13" w14:textId="10B8B857"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w:t>
            </w:r>
            <w:r w:rsidR="00B56E19" w:rsidRPr="00C34C01">
              <w:rPr>
                <w:rFonts w:ascii="Times New Roman" w:eastAsia="Times New Roman" w:hAnsi="Times New Roman" w:cs="Times New Roman"/>
                <w:sz w:val="24"/>
                <w:szCs w:val="24"/>
                <w:lang w:val="lt-LT"/>
              </w:rPr>
              <w:t>7</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764DF0A" w14:textId="3D34BD91"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Pakeitus atitinkamo puslapio vietą ar jo pavadinimą, turi būti sudaryta galimybė TVS padaryti nukreipimą (301 arba 302) į naują puslapį, į kurį buvo perkeltas turinys iš senojo. Šis funkcionalumas gali būti realizuotas papildinio (angl. </w:t>
            </w:r>
            <w:proofErr w:type="spellStart"/>
            <w:r w:rsidRPr="00C34C01">
              <w:rPr>
                <w:rFonts w:ascii="Times New Roman" w:eastAsia="Times New Roman" w:hAnsi="Times New Roman" w:cs="Times New Roman"/>
                <w:i/>
                <w:sz w:val="24"/>
                <w:szCs w:val="24"/>
                <w:lang w:val="lt-LT"/>
              </w:rPr>
              <w:t>plugin</w:t>
            </w:r>
            <w:proofErr w:type="spellEnd"/>
            <w:r w:rsidRPr="00C34C01">
              <w:rPr>
                <w:rFonts w:ascii="Times New Roman" w:eastAsia="Times New Roman" w:hAnsi="Times New Roman" w:cs="Times New Roman"/>
                <w:sz w:val="24"/>
                <w:szCs w:val="24"/>
                <w:lang w:val="lt-LT"/>
              </w:rPr>
              <w:t xml:space="preserve">) pagalba. </w:t>
            </w:r>
          </w:p>
        </w:tc>
      </w:tr>
      <w:tr w:rsidR="00CA19BD" w:rsidRPr="00C34C01" w14:paraId="0F174441" w14:textId="77777777" w:rsidTr="000C5FEE">
        <w:trPr>
          <w:trHeight w:val="1485"/>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1B2A3F8F" w14:textId="0E6397C9"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w:t>
            </w:r>
            <w:r w:rsidR="00B56E19" w:rsidRPr="00C34C01">
              <w:rPr>
                <w:rFonts w:ascii="Times New Roman" w:eastAsia="Times New Roman" w:hAnsi="Times New Roman" w:cs="Times New Roman"/>
                <w:sz w:val="24"/>
                <w:szCs w:val="24"/>
                <w:lang w:val="lt-LT"/>
              </w:rPr>
              <w:t>8</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3ED511C3" w14:textId="2F518AB4"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TVS turi užtikrinti automatinį  struktūros formavimą XML formatu (</w:t>
            </w:r>
            <w:proofErr w:type="spellStart"/>
            <w:r w:rsidRPr="00C34C01">
              <w:rPr>
                <w:rFonts w:ascii="Times New Roman" w:eastAsia="Times New Roman" w:hAnsi="Times New Roman" w:cs="Times New Roman"/>
                <w:i/>
                <w:sz w:val="24"/>
                <w:szCs w:val="24"/>
                <w:lang w:val="lt-LT"/>
              </w:rPr>
              <w:t>Sitemap</w:t>
            </w:r>
            <w:proofErr w:type="spellEnd"/>
            <w:r w:rsidRPr="00C34C01">
              <w:rPr>
                <w:rFonts w:ascii="Times New Roman" w:eastAsia="Times New Roman" w:hAnsi="Times New Roman" w:cs="Times New Roman"/>
                <w:i/>
                <w:sz w:val="24"/>
                <w:szCs w:val="24"/>
                <w:lang w:val="lt-LT"/>
              </w:rPr>
              <w:t xml:space="preserve"> </w:t>
            </w:r>
            <w:proofErr w:type="spellStart"/>
            <w:r w:rsidRPr="00C34C01">
              <w:rPr>
                <w:rFonts w:ascii="Times New Roman" w:eastAsia="Times New Roman" w:hAnsi="Times New Roman" w:cs="Times New Roman"/>
                <w:i/>
                <w:sz w:val="24"/>
                <w:szCs w:val="24"/>
                <w:lang w:val="lt-LT"/>
              </w:rPr>
              <w:t>Protocol</w:t>
            </w:r>
            <w:proofErr w:type="spellEnd"/>
            <w:r w:rsidRPr="00C34C01">
              <w:rPr>
                <w:rFonts w:ascii="Times New Roman" w:eastAsia="Times New Roman" w:hAnsi="Times New Roman" w:cs="Times New Roman"/>
                <w:sz w:val="24"/>
                <w:szCs w:val="24"/>
                <w:lang w:val="lt-LT"/>
              </w:rPr>
              <w:t xml:space="preserve">) ir automatiškai sukurti struktūros medį. Informacija </w:t>
            </w:r>
            <w:proofErr w:type="spellStart"/>
            <w:r w:rsidRPr="00C34C01">
              <w:rPr>
                <w:rFonts w:ascii="Times New Roman" w:eastAsia="Times New Roman" w:hAnsi="Times New Roman" w:cs="Times New Roman"/>
                <w:i/>
                <w:sz w:val="24"/>
                <w:szCs w:val="24"/>
                <w:lang w:val="lt-LT"/>
              </w:rPr>
              <w:t>sitemap</w:t>
            </w:r>
            <w:proofErr w:type="spellEnd"/>
            <w:r w:rsidRPr="00C34C01">
              <w:rPr>
                <w:rFonts w:ascii="Times New Roman" w:eastAsia="Times New Roman" w:hAnsi="Times New Roman" w:cs="Times New Roman"/>
                <w:sz w:val="24"/>
                <w:szCs w:val="24"/>
                <w:lang w:val="lt-LT"/>
              </w:rPr>
              <w:t xml:space="preserve"> protokolu pateikiama automatiškai be papildomo administratoriaus įsikišimo iš karto po bet kokio informacijos pakeitimo. </w:t>
            </w:r>
            <w:r w:rsidR="00CC43FA" w:rsidRPr="00C34C01">
              <w:rPr>
                <w:rFonts w:ascii="Times New Roman" w:eastAsia="Times New Roman" w:hAnsi="Times New Roman" w:cs="Times New Roman"/>
                <w:sz w:val="24"/>
                <w:szCs w:val="24"/>
                <w:lang w:val="lt-LT"/>
              </w:rPr>
              <w:t>S</w:t>
            </w:r>
            <w:r w:rsidRPr="00C34C01">
              <w:rPr>
                <w:rFonts w:ascii="Times New Roman" w:eastAsia="Times New Roman" w:hAnsi="Times New Roman" w:cs="Times New Roman"/>
                <w:sz w:val="24"/>
                <w:szCs w:val="24"/>
                <w:lang w:val="lt-LT"/>
              </w:rPr>
              <w:t xml:space="preserve">truktūros formavimas turi atitikti </w:t>
            </w:r>
            <w:hyperlink r:id="rId18">
              <w:r w:rsidR="00CA19BD" w:rsidRPr="00C34C01">
                <w:rPr>
                  <w:rFonts w:ascii="Times New Roman" w:eastAsia="Times New Roman" w:hAnsi="Times New Roman" w:cs="Times New Roman"/>
                  <w:color w:val="0000FF"/>
                  <w:sz w:val="24"/>
                  <w:szCs w:val="24"/>
                  <w:u w:val="single"/>
                  <w:lang w:val="lt-LT"/>
                </w:rPr>
                <w:t>http://www.sitemaps.org</w:t>
              </w:r>
            </w:hyperlink>
            <w:r w:rsidRPr="00C34C01">
              <w:rPr>
                <w:rFonts w:ascii="Times New Roman" w:eastAsia="Times New Roman" w:hAnsi="Times New Roman" w:cs="Times New Roman"/>
                <w:sz w:val="24"/>
                <w:szCs w:val="24"/>
                <w:lang w:val="lt-LT"/>
              </w:rPr>
              <w:t xml:space="preserve"> numatytus </w:t>
            </w:r>
            <w:r w:rsidR="007A2F26" w:rsidRPr="00C34C01">
              <w:rPr>
                <w:rFonts w:ascii="Times New Roman" w:eastAsia="Times New Roman" w:hAnsi="Times New Roman" w:cs="Times New Roman"/>
                <w:sz w:val="24"/>
                <w:szCs w:val="24"/>
                <w:lang w:val="lt-LT"/>
              </w:rPr>
              <w:t xml:space="preserve">ar lygiaverčius </w:t>
            </w:r>
            <w:r w:rsidRPr="00C34C01">
              <w:rPr>
                <w:rFonts w:ascii="Times New Roman" w:eastAsia="Times New Roman" w:hAnsi="Times New Roman" w:cs="Times New Roman"/>
                <w:sz w:val="24"/>
                <w:szCs w:val="24"/>
                <w:lang w:val="lt-LT"/>
              </w:rPr>
              <w:t>standartus.</w:t>
            </w:r>
          </w:p>
        </w:tc>
      </w:tr>
      <w:tr w:rsidR="00CA19BD" w:rsidRPr="00C34C01" w14:paraId="38FA865E" w14:textId="77777777" w:rsidTr="000C5FEE">
        <w:trPr>
          <w:trHeight w:val="720"/>
        </w:trPr>
        <w:tc>
          <w:tcPr>
            <w:tcW w:w="1112" w:type="dxa"/>
            <w:tcBorders>
              <w:top w:val="nil"/>
              <w:left w:val="single" w:sz="7" w:space="0" w:color="000000"/>
              <w:bottom w:val="single" w:sz="7" w:space="0" w:color="000000"/>
              <w:right w:val="nil"/>
            </w:tcBorders>
            <w:tcMar>
              <w:top w:w="0" w:type="dxa"/>
              <w:left w:w="100" w:type="dxa"/>
              <w:bottom w:w="0" w:type="dxa"/>
              <w:right w:w="100" w:type="dxa"/>
            </w:tcMar>
          </w:tcPr>
          <w:p w14:paraId="0AA21FFF" w14:textId="53BCCDD2"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.3.</w:t>
            </w:r>
            <w:r w:rsidR="00B56E19" w:rsidRPr="00C34C01">
              <w:rPr>
                <w:rFonts w:ascii="Times New Roman" w:eastAsia="Times New Roman" w:hAnsi="Times New Roman" w:cs="Times New Roman"/>
                <w:sz w:val="24"/>
                <w:szCs w:val="24"/>
                <w:lang w:val="lt-LT"/>
              </w:rPr>
              <w:t>9</w:t>
            </w:r>
          </w:p>
        </w:tc>
        <w:tc>
          <w:tcPr>
            <w:tcW w:w="8922"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08B23DD3" w14:textId="5CC0480C" w:rsidR="00CA19BD" w:rsidRPr="00C34C01" w:rsidRDefault="004276C9"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Sukurti robots.txt failą, kurį patalpinti šakniniame kataloge (</w:t>
            </w:r>
            <w:r w:rsidR="00F6493D" w:rsidRPr="00C34C01">
              <w:rPr>
                <w:rFonts w:ascii="Times New Roman" w:eastAsia="Times New Roman" w:hAnsi="Times New Roman" w:cs="Times New Roman"/>
                <w:sz w:val="24"/>
                <w:szCs w:val="24"/>
                <w:lang w:val="lt-LT"/>
              </w:rPr>
              <w:t xml:space="preserve">angl. </w:t>
            </w:r>
            <w:proofErr w:type="spellStart"/>
            <w:r w:rsidRPr="00C34C01">
              <w:rPr>
                <w:rFonts w:ascii="Times New Roman" w:eastAsia="Times New Roman" w:hAnsi="Times New Roman" w:cs="Times New Roman"/>
                <w:i/>
                <w:sz w:val="24"/>
                <w:szCs w:val="24"/>
                <w:lang w:val="lt-LT"/>
              </w:rPr>
              <w:t>root</w:t>
            </w:r>
            <w:proofErr w:type="spellEnd"/>
            <w:r w:rsidRPr="00C34C01">
              <w:rPr>
                <w:rFonts w:ascii="Times New Roman" w:eastAsia="Times New Roman" w:hAnsi="Times New Roman" w:cs="Times New Roman"/>
                <w:sz w:val="24"/>
                <w:szCs w:val="24"/>
                <w:lang w:val="lt-LT"/>
              </w:rPr>
              <w:t xml:space="preserve">). Leisti paieškos sistemų robotams suindeksuoti visus puslapius. </w:t>
            </w:r>
          </w:p>
        </w:tc>
      </w:tr>
    </w:tbl>
    <w:p w14:paraId="1F47A263" w14:textId="2B04D2C1" w:rsidR="00CA19BD" w:rsidRPr="00C34C01" w:rsidRDefault="00CA19BD" w:rsidP="00026902">
      <w:pPr>
        <w:jc w:val="both"/>
        <w:rPr>
          <w:rFonts w:ascii="Times New Roman" w:eastAsia="Times New Roman" w:hAnsi="Times New Roman" w:cs="Times New Roman"/>
          <w:b/>
          <w:sz w:val="24"/>
          <w:szCs w:val="24"/>
          <w:lang w:val="lt-LT"/>
        </w:rPr>
      </w:pPr>
    </w:p>
    <w:tbl>
      <w:tblPr>
        <w:tblStyle w:val="4"/>
        <w:tblW w:w="1004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31"/>
        <w:gridCol w:w="8917"/>
      </w:tblGrid>
      <w:tr w:rsidR="000466B2" w:rsidRPr="00C34C01" w14:paraId="7B4BCC69" w14:textId="77777777" w:rsidTr="00857F0C">
        <w:trPr>
          <w:trHeight w:val="393"/>
        </w:trPr>
        <w:tc>
          <w:tcPr>
            <w:tcW w:w="10048" w:type="dxa"/>
            <w:gridSpan w:val="2"/>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5B3E2CDC" w14:textId="47545DEA" w:rsidR="000466B2" w:rsidRPr="00C34C01" w:rsidRDefault="000466B2" w:rsidP="0061738D">
            <w:pPr>
              <w:jc w:val="both"/>
              <w:rPr>
                <w:rFonts w:ascii="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 xml:space="preserve">6.4. Integracijos ir papildiniai </w:t>
            </w:r>
          </w:p>
        </w:tc>
      </w:tr>
      <w:tr w:rsidR="00CA19BD" w:rsidRPr="00C34C01" w14:paraId="77C3F4C1" w14:textId="77777777" w:rsidTr="0061738D">
        <w:trPr>
          <w:trHeight w:val="387"/>
        </w:trPr>
        <w:tc>
          <w:tcPr>
            <w:tcW w:w="1131" w:type="dxa"/>
            <w:tcBorders>
              <w:top w:val="nil"/>
              <w:left w:val="single" w:sz="7" w:space="0" w:color="000000"/>
              <w:bottom w:val="single" w:sz="7" w:space="0" w:color="000000"/>
              <w:right w:val="nil"/>
            </w:tcBorders>
            <w:tcMar>
              <w:top w:w="0" w:type="dxa"/>
              <w:left w:w="100" w:type="dxa"/>
              <w:bottom w:w="0" w:type="dxa"/>
              <w:right w:w="100" w:type="dxa"/>
            </w:tcMar>
          </w:tcPr>
          <w:p w14:paraId="25EDC5D7" w14:textId="46DDEA7E" w:rsidR="00CA19BD" w:rsidRPr="00C34C01" w:rsidRDefault="0061738D" w:rsidP="0002690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 xml:space="preserve">.4.1 </w:t>
            </w:r>
          </w:p>
        </w:tc>
        <w:tc>
          <w:tcPr>
            <w:tcW w:w="8917"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DCB9FF3" w14:textId="77777777" w:rsidR="00CA19BD" w:rsidRPr="00C34C01" w:rsidRDefault="004276C9" w:rsidP="0074722F">
            <w:pPr>
              <w:ind w:left="-35"/>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Dabartiniame etape integracijos nenumatytos.</w:t>
            </w:r>
          </w:p>
        </w:tc>
      </w:tr>
    </w:tbl>
    <w:p w14:paraId="6217D784" w14:textId="77777777" w:rsidR="00CC43FA" w:rsidRPr="00C34C01" w:rsidRDefault="00CC43FA" w:rsidP="00CC43FA">
      <w:pPr>
        <w:ind w:firstLine="20"/>
        <w:jc w:val="center"/>
        <w:rPr>
          <w:rFonts w:ascii="Times New Roman" w:eastAsia="Times New Roman" w:hAnsi="Times New Roman" w:cs="Times New Roman"/>
          <w:sz w:val="24"/>
          <w:szCs w:val="24"/>
          <w:lang w:val="lt-LT"/>
        </w:rPr>
      </w:pPr>
    </w:p>
    <w:p w14:paraId="2E0FFC7D" w14:textId="77777777" w:rsidR="000466B2" w:rsidRPr="00C34C01" w:rsidRDefault="000466B2" w:rsidP="00CC43FA">
      <w:pPr>
        <w:ind w:firstLine="20"/>
        <w:jc w:val="center"/>
        <w:rPr>
          <w:rFonts w:ascii="Times New Roman" w:eastAsia="Times New Roman" w:hAnsi="Times New Roman" w:cs="Times New Roman"/>
          <w:sz w:val="24"/>
          <w:szCs w:val="24"/>
          <w:lang w:val="lt-LT"/>
        </w:rPr>
      </w:pPr>
    </w:p>
    <w:p w14:paraId="1C753D68" w14:textId="77777777" w:rsidR="000466B2" w:rsidRPr="00C34C01" w:rsidRDefault="000466B2" w:rsidP="00CC43FA">
      <w:pPr>
        <w:ind w:firstLine="20"/>
        <w:jc w:val="center"/>
        <w:rPr>
          <w:rFonts w:ascii="Times New Roman" w:eastAsia="Times New Roman" w:hAnsi="Times New Roman" w:cs="Times New Roman"/>
          <w:sz w:val="24"/>
          <w:szCs w:val="24"/>
          <w:lang w:val="lt-LT"/>
        </w:rPr>
      </w:pPr>
    </w:p>
    <w:tbl>
      <w:tblPr>
        <w:tblStyle w:val="3"/>
        <w:tblW w:w="1005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54"/>
        <w:gridCol w:w="9002"/>
      </w:tblGrid>
      <w:tr w:rsidR="000466B2" w:rsidRPr="00C34C01" w14:paraId="7A1DEB92" w14:textId="77777777" w:rsidTr="000466B2">
        <w:trPr>
          <w:trHeight w:val="360"/>
        </w:trPr>
        <w:tc>
          <w:tcPr>
            <w:tcW w:w="10056" w:type="dxa"/>
            <w:gridSpan w:val="2"/>
            <w:tcMar>
              <w:top w:w="0" w:type="dxa"/>
              <w:left w:w="100" w:type="dxa"/>
              <w:bottom w:w="0" w:type="dxa"/>
              <w:right w:w="100" w:type="dxa"/>
            </w:tcMar>
          </w:tcPr>
          <w:p w14:paraId="60E2DBFA" w14:textId="1906E1E3" w:rsidR="000466B2" w:rsidRPr="00C34C01" w:rsidRDefault="000466B2" w:rsidP="000466B2">
            <w:pPr>
              <w:jc w:val="both"/>
              <w:rPr>
                <w:rFonts w:ascii="Times New Roman" w:hAnsi="Times New Roman" w:cs="Times New Roman"/>
                <w:bCs/>
                <w:sz w:val="24"/>
                <w:szCs w:val="24"/>
                <w:lang w:val="lt-LT"/>
              </w:rPr>
            </w:pPr>
            <w:r w:rsidRPr="00C34C01">
              <w:rPr>
                <w:rFonts w:ascii="Times New Roman" w:eastAsia="Times New Roman" w:hAnsi="Times New Roman" w:cs="Times New Roman"/>
                <w:bCs/>
                <w:sz w:val="24"/>
                <w:szCs w:val="24"/>
                <w:lang w:val="lt-LT"/>
              </w:rPr>
              <w:t xml:space="preserve">6.5. Dizainas </w:t>
            </w:r>
          </w:p>
        </w:tc>
      </w:tr>
      <w:tr w:rsidR="00CA19BD" w:rsidRPr="00C34C01" w14:paraId="60325203" w14:textId="77777777" w:rsidTr="000466B2">
        <w:trPr>
          <w:trHeight w:val="1320"/>
        </w:trPr>
        <w:tc>
          <w:tcPr>
            <w:tcW w:w="1054" w:type="dxa"/>
            <w:tcMar>
              <w:top w:w="0" w:type="dxa"/>
              <w:left w:w="100" w:type="dxa"/>
              <w:bottom w:w="0" w:type="dxa"/>
              <w:right w:w="100" w:type="dxa"/>
            </w:tcMar>
          </w:tcPr>
          <w:p w14:paraId="68E33380" w14:textId="3C8E54A5"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.5.1</w:t>
            </w:r>
          </w:p>
        </w:tc>
        <w:tc>
          <w:tcPr>
            <w:tcW w:w="9002" w:type="dxa"/>
            <w:tcMar>
              <w:top w:w="0" w:type="dxa"/>
              <w:left w:w="100" w:type="dxa"/>
              <w:bottom w:w="0" w:type="dxa"/>
              <w:right w:w="100" w:type="dxa"/>
            </w:tcMar>
          </w:tcPr>
          <w:p w14:paraId="6F3BB241" w14:textId="4EED60CA" w:rsidR="00CA19BD" w:rsidRPr="00C34C01" w:rsidRDefault="00F961F4"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Informacinės sistemos </w:t>
            </w:r>
            <w:r w:rsidR="004276C9" w:rsidRPr="00C34C01">
              <w:rPr>
                <w:rFonts w:ascii="Times New Roman" w:eastAsia="Times New Roman" w:hAnsi="Times New Roman" w:cs="Times New Roman"/>
                <w:sz w:val="24"/>
                <w:szCs w:val="24"/>
                <w:lang w:val="lt-LT"/>
              </w:rPr>
              <w:t>dizainas kuriamas pagal</w:t>
            </w:r>
            <w:r w:rsidR="00ED7409" w:rsidRPr="00C34C01">
              <w:rPr>
                <w:rFonts w:ascii="Times New Roman" w:eastAsia="Times New Roman" w:hAnsi="Times New Roman" w:cs="Times New Roman"/>
                <w:sz w:val="24"/>
                <w:szCs w:val="24"/>
                <w:lang w:val="lt-LT"/>
              </w:rPr>
              <w:t xml:space="preserve"> naujai sukurtą stiliaus </w:t>
            </w:r>
            <w:r w:rsidR="004276C9" w:rsidRPr="00C34C01">
              <w:rPr>
                <w:rFonts w:ascii="Times New Roman" w:eastAsia="Times New Roman" w:hAnsi="Times New Roman" w:cs="Times New Roman"/>
                <w:sz w:val="24"/>
                <w:szCs w:val="24"/>
                <w:lang w:val="lt-LT"/>
              </w:rPr>
              <w:t xml:space="preserve">koncepciją. </w:t>
            </w:r>
            <w:r w:rsidR="00272462" w:rsidRPr="00C34C01">
              <w:rPr>
                <w:rFonts w:ascii="Times New Roman" w:eastAsia="Times New Roman" w:hAnsi="Times New Roman" w:cs="Times New Roman"/>
                <w:sz w:val="24"/>
                <w:szCs w:val="24"/>
                <w:lang w:val="lt-LT"/>
              </w:rPr>
              <w:t>I</w:t>
            </w:r>
            <w:r w:rsidR="00524308" w:rsidRPr="00C34C01">
              <w:rPr>
                <w:rFonts w:ascii="Times New Roman" w:eastAsia="Times New Roman" w:hAnsi="Times New Roman" w:cs="Times New Roman"/>
                <w:sz w:val="24"/>
                <w:szCs w:val="24"/>
                <w:lang w:val="lt-LT"/>
              </w:rPr>
              <w:t>nformacinės sistemos</w:t>
            </w:r>
            <w:r w:rsidRPr="00C34C01">
              <w:rPr>
                <w:rFonts w:ascii="Times New Roman" w:eastAsia="Times New Roman" w:hAnsi="Times New Roman" w:cs="Times New Roman"/>
                <w:sz w:val="24"/>
                <w:szCs w:val="24"/>
                <w:lang w:val="lt-LT"/>
              </w:rPr>
              <w:t xml:space="preserve"> </w:t>
            </w:r>
            <w:r w:rsidR="004276C9" w:rsidRPr="00C34C01">
              <w:rPr>
                <w:rFonts w:ascii="Times New Roman" w:eastAsia="Times New Roman" w:hAnsi="Times New Roman" w:cs="Times New Roman"/>
                <w:sz w:val="24"/>
                <w:szCs w:val="24"/>
                <w:lang w:val="lt-LT"/>
              </w:rPr>
              <w:t xml:space="preserve">dizainas turi atitikti šiandienines tendencijas, naudojamas technines galimybes, orientuotas į vartotojo naršymo įpročius ir vartotojo sąsajos patogumą. </w:t>
            </w:r>
            <w:r w:rsidR="00524308" w:rsidRPr="00C34C01">
              <w:rPr>
                <w:rFonts w:ascii="Times New Roman" w:eastAsia="Times New Roman" w:hAnsi="Times New Roman" w:cs="Times New Roman"/>
                <w:sz w:val="24"/>
                <w:szCs w:val="24"/>
                <w:lang w:val="lt-LT"/>
              </w:rPr>
              <w:t>informacinės sistemos</w:t>
            </w:r>
            <w:r w:rsidRPr="00C34C01">
              <w:rPr>
                <w:rFonts w:ascii="Times New Roman" w:eastAsia="Times New Roman" w:hAnsi="Times New Roman" w:cs="Times New Roman"/>
                <w:sz w:val="24"/>
                <w:szCs w:val="24"/>
                <w:lang w:val="lt-LT"/>
              </w:rPr>
              <w:t xml:space="preserve"> </w:t>
            </w:r>
            <w:r w:rsidR="004276C9" w:rsidRPr="00C34C01">
              <w:rPr>
                <w:rFonts w:ascii="Times New Roman" w:eastAsia="Times New Roman" w:hAnsi="Times New Roman" w:cs="Times New Roman"/>
                <w:sz w:val="24"/>
                <w:szCs w:val="24"/>
                <w:lang w:val="lt-LT"/>
              </w:rPr>
              <w:t>dizainas turi būti orientuotas į tikslinius naudotojus</w:t>
            </w:r>
            <w:r w:rsidR="00A220B2" w:rsidRPr="00C34C01">
              <w:rPr>
                <w:rFonts w:ascii="Times New Roman" w:eastAsia="Times New Roman" w:hAnsi="Times New Roman" w:cs="Times New Roman"/>
                <w:sz w:val="24"/>
                <w:szCs w:val="24"/>
                <w:lang w:val="lt-LT"/>
              </w:rPr>
              <w:t>.</w:t>
            </w:r>
          </w:p>
        </w:tc>
      </w:tr>
      <w:tr w:rsidR="00CA19BD" w:rsidRPr="00C34C01" w14:paraId="35C85FAE" w14:textId="77777777" w:rsidTr="000466B2">
        <w:trPr>
          <w:trHeight w:val="1485"/>
        </w:trPr>
        <w:tc>
          <w:tcPr>
            <w:tcW w:w="1054" w:type="dxa"/>
            <w:tcMar>
              <w:top w:w="0" w:type="dxa"/>
              <w:left w:w="100" w:type="dxa"/>
              <w:bottom w:w="0" w:type="dxa"/>
              <w:right w:w="100" w:type="dxa"/>
            </w:tcMar>
          </w:tcPr>
          <w:p w14:paraId="0581143C" w14:textId="048C2B14"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.5.2</w:t>
            </w:r>
          </w:p>
        </w:tc>
        <w:tc>
          <w:tcPr>
            <w:tcW w:w="9002" w:type="dxa"/>
            <w:tcMar>
              <w:top w:w="0" w:type="dxa"/>
              <w:left w:w="100" w:type="dxa"/>
              <w:bottom w:w="0" w:type="dxa"/>
              <w:right w:w="100" w:type="dxa"/>
            </w:tcMar>
          </w:tcPr>
          <w:p w14:paraId="43F1FECA" w14:textId="5030B9E2" w:rsidR="00CA19BD" w:rsidRPr="00C34C01" w:rsidRDefault="00F961F4"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Informacinės sistemos </w:t>
            </w:r>
            <w:r w:rsidR="004276C9" w:rsidRPr="00C34C01">
              <w:rPr>
                <w:rFonts w:ascii="Times New Roman" w:eastAsia="Times New Roman" w:hAnsi="Times New Roman" w:cs="Times New Roman"/>
                <w:sz w:val="24"/>
                <w:szCs w:val="24"/>
                <w:lang w:val="lt-LT"/>
              </w:rPr>
              <w:t xml:space="preserve">dizainas turi būti adaptyvus (angl. </w:t>
            </w:r>
            <w:proofErr w:type="spellStart"/>
            <w:r w:rsidR="004276C9" w:rsidRPr="00C34C01">
              <w:rPr>
                <w:rFonts w:ascii="Times New Roman" w:eastAsia="Times New Roman" w:hAnsi="Times New Roman" w:cs="Times New Roman"/>
                <w:i/>
                <w:sz w:val="24"/>
                <w:szCs w:val="24"/>
                <w:lang w:val="lt-LT"/>
              </w:rPr>
              <w:t>responsive</w:t>
            </w:r>
            <w:proofErr w:type="spellEnd"/>
            <w:r w:rsidR="004276C9" w:rsidRPr="00C34C01">
              <w:rPr>
                <w:rFonts w:ascii="Times New Roman" w:eastAsia="Times New Roman" w:hAnsi="Times New Roman" w:cs="Times New Roman"/>
                <w:sz w:val="24"/>
                <w:szCs w:val="24"/>
                <w:lang w:val="lt-LT"/>
              </w:rPr>
              <w:t>), t.</w:t>
            </w:r>
            <w:r w:rsidR="00CC43FA" w:rsidRPr="00C34C01">
              <w:rPr>
                <w:rFonts w:ascii="Times New Roman" w:eastAsia="Times New Roman" w:hAnsi="Times New Roman" w:cs="Times New Roman"/>
                <w:sz w:val="24"/>
                <w:szCs w:val="24"/>
                <w:lang w:val="lt-LT"/>
              </w:rPr>
              <w:t xml:space="preserve"> </w:t>
            </w:r>
            <w:r w:rsidR="004276C9" w:rsidRPr="00C34C01">
              <w:rPr>
                <w:rFonts w:ascii="Times New Roman" w:eastAsia="Times New Roman" w:hAnsi="Times New Roman" w:cs="Times New Roman"/>
                <w:sz w:val="24"/>
                <w:szCs w:val="24"/>
                <w:lang w:val="lt-LT"/>
              </w:rPr>
              <w:t xml:space="preserve">y. puslapiai turi būti tvarkingai atvaizduojami nepaisant to, kokiame įrenginyje jie yra skaitomi. Elementai turi prisitaikyti savo dydžiu taip, kad lankytojui būtų patogu naršyti įvairiuose įrenginiuose. Sukurtas turi būti ištestuotas ir gauti teigiamą įvertinimą, naudojant </w:t>
            </w:r>
            <w:hyperlink r:id="rId19">
              <w:r w:rsidR="00CA19BD" w:rsidRPr="00C34C01">
                <w:rPr>
                  <w:rFonts w:ascii="Times New Roman" w:eastAsia="Times New Roman" w:hAnsi="Times New Roman" w:cs="Times New Roman"/>
                  <w:color w:val="0000FF"/>
                  <w:sz w:val="24"/>
                  <w:szCs w:val="24"/>
                  <w:u w:val="single"/>
                  <w:lang w:val="lt-LT"/>
                </w:rPr>
                <w:t>pritaikymo mobiliems įrenginiams testą</w:t>
              </w:r>
            </w:hyperlink>
            <w:r w:rsidR="004276C9" w:rsidRPr="00C34C01">
              <w:rPr>
                <w:rFonts w:ascii="Times New Roman" w:eastAsia="Times New Roman" w:hAnsi="Times New Roman" w:cs="Times New Roman"/>
                <w:sz w:val="24"/>
                <w:szCs w:val="24"/>
                <w:lang w:val="lt-LT"/>
              </w:rPr>
              <w:t xml:space="preserve">. Paruošiami </w:t>
            </w:r>
            <w:proofErr w:type="spellStart"/>
            <w:r w:rsidR="004276C9" w:rsidRPr="00C34C01">
              <w:rPr>
                <w:rFonts w:ascii="Times New Roman" w:eastAsia="Times New Roman" w:hAnsi="Times New Roman" w:cs="Times New Roman"/>
                <w:sz w:val="24"/>
                <w:szCs w:val="24"/>
                <w:lang w:val="lt-LT"/>
              </w:rPr>
              <w:t>desktop</w:t>
            </w:r>
            <w:proofErr w:type="spellEnd"/>
            <w:r w:rsidR="004276C9" w:rsidRPr="00C34C01">
              <w:rPr>
                <w:rFonts w:ascii="Times New Roman" w:eastAsia="Times New Roman" w:hAnsi="Times New Roman" w:cs="Times New Roman"/>
                <w:sz w:val="24"/>
                <w:szCs w:val="24"/>
                <w:lang w:val="lt-LT"/>
              </w:rPr>
              <w:t xml:space="preserve"> ir </w:t>
            </w:r>
            <w:proofErr w:type="spellStart"/>
            <w:r w:rsidR="004276C9" w:rsidRPr="00C34C01">
              <w:rPr>
                <w:rFonts w:ascii="Times New Roman" w:eastAsia="Times New Roman" w:hAnsi="Times New Roman" w:cs="Times New Roman"/>
                <w:sz w:val="24"/>
                <w:szCs w:val="24"/>
                <w:lang w:val="lt-LT"/>
              </w:rPr>
              <w:t>mobile</w:t>
            </w:r>
            <w:proofErr w:type="spellEnd"/>
            <w:r w:rsidR="004276C9" w:rsidRPr="00C34C01">
              <w:rPr>
                <w:rFonts w:ascii="Times New Roman" w:eastAsia="Times New Roman" w:hAnsi="Times New Roman" w:cs="Times New Roman"/>
                <w:sz w:val="24"/>
                <w:szCs w:val="24"/>
                <w:lang w:val="lt-LT"/>
              </w:rPr>
              <w:t xml:space="preserve"> lūžių dizainai.</w:t>
            </w:r>
          </w:p>
        </w:tc>
      </w:tr>
      <w:tr w:rsidR="00CA19BD" w:rsidRPr="00C34C01" w14:paraId="18178EB6" w14:textId="77777777" w:rsidTr="000466B2">
        <w:trPr>
          <w:trHeight w:val="686"/>
        </w:trPr>
        <w:tc>
          <w:tcPr>
            <w:tcW w:w="1054" w:type="dxa"/>
            <w:tcMar>
              <w:top w:w="0" w:type="dxa"/>
              <w:left w:w="100" w:type="dxa"/>
              <w:bottom w:w="0" w:type="dxa"/>
              <w:right w:w="100" w:type="dxa"/>
            </w:tcMar>
          </w:tcPr>
          <w:p w14:paraId="630B56F2" w14:textId="685A8914"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.5.3</w:t>
            </w:r>
          </w:p>
        </w:tc>
        <w:tc>
          <w:tcPr>
            <w:tcW w:w="9002" w:type="dxa"/>
            <w:tcMar>
              <w:top w:w="0" w:type="dxa"/>
              <w:left w:w="100" w:type="dxa"/>
              <w:bottom w:w="0" w:type="dxa"/>
              <w:right w:w="100" w:type="dxa"/>
            </w:tcMar>
          </w:tcPr>
          <w:p w14:paraId="45137FB8" w14:textId="6CC7B887" w:rsidR="00CA19BD" w:rsidRPr="00C34C01" w:rsidRDefault="00F961F4"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Informacinės sistemos </w:t>
            </w:r>
            <w:r w:rsidR="004276C9" w:rsidRPr="00C34C01">
              <w:rPr>
                <w:rFonts w:ascii="Times New Roman" w:eastAsia="Times New Roman" w:hAnsi="Times New Roman" w:cs="Times New Roman"/>
                <w:sz w:val="24"/>
                <w:szCs w:val="24"/>
                <w:lang w:val="lt-LT"/>
              </w:rPr>
              <w:t xml:space="preserve">dizainas turi būti unikalus, derinamas su </w:t>
            </w:r>
            <w:r w:rsidR="00FB5110" w:rsidRPr="00C34C01">
              <w:rPr>
                <w:rFonts w:ascii="Times New Roman" w:eastAsia="Times New Roman" w:hAnsi="Times New Roman" w:cs="Times New Roman"/>
                <w:sz w:val="24"/>
                <w:szCs w:val="24"/>
                <w:lang w:val="lt-LT"/>
              </w:rPr>
              <w:t>PO</w:t>
            </w:r>
            <w:r w:rsidR="004276C9" w:rsidRPr="00C34C01">
              <w:rPr>
                <w:rFonts w:ascii="Times New Roman" w:eastAsia="Times New Roman" w:hAnsi="Times New Roman" w:cs="Times New Roman"/>
                <w:sz w:val="24"/>
                <w:szCs w:val="24"/>
                <w:lang w:val="lt-LT"/>
              </w:rPr>
              <w:t>, įvertinant ir atsižvelgiant į jos pageidavimus. </w:t>
            </w:r>
          </w:p>
        </w:tc>
      </w:tr>
      <w:tr w:rsidR="00CA19BD" w:rsidRPr="00C34C01" w14:paraId="04BB7E55" w14:textId="77777777" w:rsidTr="000466B2">
        <w:trPr>
          <w:trHeight w:val="684"/>
        </w:trPr>
        <w:tc>
          <w:tcPr>
            <w:tcW w:w="1054" w:type="dxa"/>
            <w:tcMar>
              <w:top w:w="0" w:type="dxa"/>
              <w:left w:w="100" w:type="dxa"/>
              <w:bottom w:w="0" w:type="dxa"/>
              <w:right w:w="100" w:type="dxa"/>
            </w:tcMar>
          </w:tcPr>
          <w:p w14:paraId="259515C6" w14:textId="4C25AB39"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.5.</w:t>
            </w:r>
            <w:r w:rsidR="00A220B2" w:rsidRPr="00C34C01">
              <w:rPr>
                <w:rFonts w:ascii="Times New Roman" w:eastAsia="Times New Roman" w:hAnsi="Times New Roman" w:cs="Times New Roman"/>
                <w:sz w:val="24"/>
                <w:szCs w:val="24"/>
                <w:lang w:val="lt-LT"/>
              </w:rPr>
              <w:t>4</w:t>
            </w:r>
          </w:p>
        </w:tc>
        <w:tc>
          <w:tcPr>
            <w:tcW w:w="9002" w:type="dxa"/>
            <w:tcMar>
              <w:top w:w="0" w:type="dxa"/>
              <w:left w:w="100" w:type="dxa"/>
              <w:bottom w:w="0" w:type="dxa"/>
              <w:right w:w="100" w:type="dxa"/>
            </w:tcMar>
          </w:tcPr>
          <w:p w14:paraId="6371183B" w14:textId="1380F60C" w:rsidR="00CA19BD" w:rsidRPr="00C34C01" w:rsidRDefault="00F961F4"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 sistema </w:t>
            </w:r>
            <w:r w:rsidR="004276C9" w:rsidRPr="00C34C01">
              <w:rPr>
                <w:rFonts w:ascii="Times New Roman" w:eastAsia="Times New Roman" w:hAnsi="Times New Roman" w:cs="Times New Roman"/>
                <w:sz w:val="24"/>
                <w:szCs w:val="24"/>
                <w:lang w:val="lt-LT"/>
              </w:rPr>
              <w:t>turi palaikyti vektorinių dizaino elementų naudojimą ir atvaizdavimą (.</w:t>
            </w:r>
            <w:proofErr w:type="spellStart"/>
            <w:r w:rsidR="004276C9" w:rsidRPr="00C34C01">
              <w:rPr>
                <w:rFonts w:ascii="Times New Roman" w:eastAsia="Times New Roman" w:hAnsi="Times New Roman" w:cs="Times New Roman"/>
                <w:sz w:val="24"/>
                <w:szCs w:val="24"/>
                <w:lang w:val="lt-LT"/>
              </w:rPr>
              <w:t>svg</w:t>
            </w:r>
            <w:proofErr w:type="spellEnd"/>
            <w:r w:rsidR="004276C9" w:rsidRPr="00C34C01">
              <w:rPr>
                <w:rFonts w:ascii="Times New Roman" w:eastAsia="Times New Roman" w:hAnsi="Times New Roman" w:cs="Times New Roman"/>
                <w:sz w:val="24"/>
                <w:szCs w:val="24"/>
                <w:lang w:val="lt-LT"/>
              </w:rPr>
              <w:t xml:space="preserve"> formatu). </w:t>
            </w:r>
          </w:p>
        </w:tc>
      </w:tr>
      <w:tr w:rsidR="00CA19BD" w:rsidRPr="00C34C01" w14:paraId="038B02F3" w14:textId="77777777" w:rsidTr="000466B2">
        <w:trPr>
          <w:trHeight w:val="410"/>
        </w:trPr>
        <w:tc>
          <w:tcPr>
            <w:tcW w:w="1054" w:type="dxa"/>
            <w:tcMar>
              <w:top w:w="0" w:type="dxa"/>
              <w:left w:w="100" w:type="dxa"/>
              <w:bottom w:w="0" w:type="dxa"/>
              <w:right w:w="100" w:type="dxa"/>
            </w:tcMar>
          </w:tcPr>
          <w:p w14:paraId="27EA2FC3" w14:textId="4E129233" w:rsidR="00CA19BD" w:rsidRPr="00C34C01" w:rsidRDefault="0061738D"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6</w:t>
            </w:r>
            <w:r w:rsidR="004276C9" w:rsidRPr="00C34C01">
              <w:rPr>
                <w:rFonts w:ascii="Times New Roman" w:eastAsia="Times New Roman" w:hAnsi="Times New Roman" w:cs="Times New Roman"/>
                <w:sz w:val="24"/>
                <w:szCs w:val="24"/>
                <w:lang w:val="lt-LT"/>
              </w:rPr>
              <w:t>.5.</w:t>
            </w:r>
            <w:r w:rsidR="00A220B2" w:rsidRPr="00C34C01">
              <w:rPr>
                <w:rFonts w:ascii="Times New Roman" w:eastAsia="Times New Roman" w:hAnsi="Times New Roman" w:cs="Times New Roman"/>
                <w:sz w:val="24"/>
                <w:szCs w:val="24"/>
                <w:lang w:val="lt-LT"/>
              </w:rPr>
              <w:t>5</w:t>
            </w:r>
          </w:p>
        </w:tc>
        <w:tc>
          <w:tcPr>
            <w:tcW w:w="9002" w:type="dxa"/>
            <w:tcMar>
              <w:top w:w="0" w:type="dxa"/>
              <w:left w:w="100" w:type="dxa"/>
              <w:bottom w:w="0" w:type="dxa"/>
              <w:right w:w="100" w:type="dxa"/>
            </w:tcMar>
          </w:tcPr>
          <w:p w14:paraId="5E371E1C" w14:textId="53EC8876" w:rsidR="00CA19BD" w:rsidRPr="00C34C01" w:rsidRDefault="00F961F4" w:rsidP="000466B2">
            <w:pPr>
              <w:jc w:val="both"/>
              <w:rPr>
                <w:rFonts w:ascii="Times New Roman" w:eastAsia="Times New Roman" w:hAnsi="Times New Roman" w:cs="Times New Roman"/>
                <w:sz w:val="24"/>
                <w:szCs w:val="24"/>
                <w:lang w:val="lt-LT"/>
              </w:rPr>
            </w:pPr>
            <w:r w:rsidRPr="00C34C01">
              <w:rPr>
                <w:rFonts w:ascii="Times New Roman" w:eastAsia="Times New Roman" w:hAnsi="Times New Roman" w:cs="Times New Roman"/>
                <w:sz w:val="24"/>
                <w:szCs w:val="24"/>
                <w:lang w:val="lt-LT"/>
              </w:rPr>
              <w:t xml:space="preserve">Informacinės sistemos </w:t>
            </w:r>
            <w:r w:rsidR="004276C9" w:rsidRPr="00C34C01">
              <w:rPr>
                <w:rFonts w:ascii="Times New Roman" w:eastAsia="Times New Roman" w:hAnsi="Times New Roman" w:cs="Times New Roman"/>
                <w:sz w:val="24"/>
                <w:szCs w:val="24"/>
                <w:lang w:val="lt-LT"/>
              </w:rPr>
              <w:t xml:space="preserve">dizainas turi būti pritaikytas įrenginiams su </w:t>
            </w:r>
            <w:r w:rsidR="004276C9" w:rsidRPr="00C34C01">
              <w:rPr>
                <w:rFonts w:ascii="Times New Roman" w:eastAsia="Times New Roman" w:hAnsi="Times New Roman" w:cs="Times New Roman"/>
                <w:i/>
                <w:sz w:val="24"/>
                <w:szCs w:val="24"/>
                <w:lang w:val="lt-LT"/>
              </w:rPr>
              <w:t>Retina</w:t>
            </w:r>
            <w:r w:rsidR="004276C9" w:rsidRPr="00C34C01">
              <w:rPr>
                <w:rFonts w:ascii="Times New Roman" w:eastAsia="Times New Roman" w:hAnsi="Times New Roman" w:cs="Times New Roman"/>
                <w:sz w:val="24"/>
                <w:szCs w:val="24"/>
                <w:lang w:val="lt-LT"/>
              </w:rPr>
              <w:t xml:space="preserve"> ekranais.   </w:t>
            </w:r>
          </w:p>
        </w:tc>
      </w:tr>
    </w:tbl>
    <w:p w14:paraId="06FCD18A" w14:textId="3AEF5DDB" w:rsidR="00CA19BD" w:rsidRPr="00C34C01" w:rsidRDefault="00CA19BD" w:rsidP="0074722F">
      <w:pPr>
        <w:jc w:val="both"/>
        <w:rPr>
          <w:rFonts w:ascii="Times New Roman" w:eastAsia="Times New Roman" w:hAnsi="Times New Roman" w:cs="Times New Roman"/>
          <w:sz w:val="24"/>
          <w:szCs w:val="24"/>
          <w:lang w:val="lt-LT"/>
        </w:rPr>
      </w:pPr>
    </w:p>
    <w:tbl>
      <w:tblPr>
        <w:tblW w:w="10197" w:type="dxa"/>
        <w:tblBorders>
          <w:top w:val="nil"/>
          <w:left w:val="nil"/>
          <w:bottom w:val="nil"/>
          <w:right w:val="nil"/>
          <w:insideH w:val="nil"/>
          <w:insideV w:val="nil"/>
        </w:tblBorders>
        <w:tblLayout w:type="fixed"/>
        <w:tblLook w:val="0600" w:firstRow="0" w:lastRow="0" w:firstColumn="0" w:lastColumn="0" w:noHBand="1" w:noVBand="1"/>
      </w:tblPr>
      <w:tblGrid>
        <w:gridCol w:w="1054"/>
        <w:gridCol w:w="9143"/>
      </w:tblGrid>
      <w:tr w:rsidR="000466B2" w:rsidRPr="00C34C01" w14:paraId="098823C2" w14:textId="77777777" w:rsidTr="000466B2">
        <w:trPr>
          <w:trHeight w:val="360"/>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E7828C" w14:textId="26EB047F" w:rsidR="000466B2" w:rsidRPr="00C34C01" w:rsidRDefault="000466B2" w:rsidP="000466B2">
            <w:pPr>
              <w:jc w:val="both"/>
              <w:rPr>
                <w:rFonts w:asciiTheme="majorBidi" w:hAnsiTheme="majorBidi" w:cstheme="majorBidi"/>
                <w:bCs/>
                <w:sz w:val="24"/>
                <w:szCs w:val="24"/>
                <w:lang w:val="lt-LT"/>
              </w:rPr>
            </w:pPr>
            <w:r w:rsidRPr="00C34C01">
              <w:rPr>
                <w:rFonts w:asciiTheme="majorBidi" w:eastAsia="Times New Roman" w:hAnsiTheme="majorBidi" w:cstheme="majorBidi"/>
                <w:bCs/>
                <w:sz w:val="24"/>
                <w:szCs w:val="24"/>
                <w:lang w:val="lt-LT"/>
              </w:rPr>
              <w:t>6.6. Reikalavimai Informacinei sistemai ir pagrindiniams jos moduliams</w:t>
            </w:r>
          </w:p>
        </w:tc>
      </w:tr>
      <w:tr w:rsidR="00673EF2" w:rsidRPr="00C34C01" w14:paraId="5D849170" w14:textId="77777777" w:rsidTr="000466B2">
        <w:trPr>
          <w:trHeight w:val="36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2E8D416" w14:textId="70092881" w:rsidR="00673EF2" w:rsidRPr="00C34C01" w:rsidRDefault="0061738D" w:rsidP="004F2150">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91D20EB" w14:textId="47B09C31" w:rsidR="00673EF2" w:rsidRPr="00C34C01" w:rsidRDefault="00F961F4" w:rsidP="000466B2">
            <w:pPr>
              <w:jc w:val="both"/>
              <w:rPr>
                <w:rFonts w:asciiTheme="majorBidi" w:eastAsia="Times New Roman" w:hAnsiTheme="majorBidi" w:cstheme="majorBidi"/>
                <w:b/>
                <w:sz w:val="24"/>
                <w:szCs w:val="24"/>
                <w:lang w:val="lt-LT"/>
              </w:rPr>
            </w:pPr>
            <w:r w:rsidRPr="00C34C01">
              <w:rPr>
                <w:rFonts w:asciiTheme="majorBidi" w:hAnsiTheme="majorBidi" w:cstheme="majorBidi"/>
                <w:color w:val="000000"/>
                <w:sz w:val="24"/>
                <w:szCs w:val="24"/>
                <w:lang w:val="lt-LT"/>
              </w:rPr>
              <w:t xml:space="preserve">Informacinė sistema </w:t>
            </w:r>
            <w:r w:rsidR="00673EF2" w:rsidRPr="00C34C01">
              <w:rPr>
                <w:rFonts w:asciiTheme="majorBidi" w:hAnsiTheme="majorBidi" w:cstheme="majorBidi"/>
                <w:color w:val="000000"/>
                <w:sz w:val="24"/>
                <w:szCs w:val="24"/>
                <w:lang w:val="lt-LT"/>
              </w:rPr>
              <w:t xml:space="preserve">turi būti pasiekiama adresu </w:t>
            </w:r>
            <w:r w:rsidR="00673EF2" w:rsidRPr="00C34C01">
              <w:rPr>
                <w:rFonts w:asciiTheme="majorBidi" w:hAnsiTheme="majorBidi" w:cstheme="majorBidi"/>
                <w:sz w:val="24"/>
                <w:szCs w:val="24"/>
                <w:lang w:val="lt-LT"/>
              </w:rPr>
              <w:t>www.nvi.lt</w:t>
            </w:r>
            <w:r w:rsidR="00673EF2" w:rsidRPr="00C34C01">
              <w:rPr>
                <w:rFonts w:asciiTheme="majorBidi" w:hAnsiTheme="majorBidi" w:cstheme="majorBidi"/>
                <w:color w:val="000000"/>
                <w:sz w:val="24"/>
                <w:szCs w:val="24"/>
                <w:lang w:val="lt-LT"/>
              </w:rPr>
              <w:t>.</w:t>
            </w:r>
          </w:p>
        </w:tc>
      </w:tr>
      <w:tr w:rsidR="00673EF2" w:rsidRPr="00C34C01" w14:paraId="719E6612"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D0765C" w14:textId="504D9327"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673EF2" w:rsidRPr="00C34C01">
              <w:rPr>
                <w:rFonts w:asciiTheme="majorBidi" w:eastAsia="Times New Roman" w:hAnsiTheme="majorBidi" w:cstheme="majorBidi"/>
                <w:sz w:val="24"/>
                <w:szCs w:val="24"/>
                <w:lang w:val="lt-LT"/>
              </w:rPr>
              <w:t>.</w:t>
            </w:r>
            <w:r w:rsidR="00AB441D" w:rsidRPr="00C34C01">
              <w:rPr>
                <w:rFonts w:asciiTheme="majorBidi" w:eastAsia="Times New Roman" w:hAnsiTheme="majorBidi" w:cstheme="majorBidi"/>
                <w:sz w:val="24"/>
                <w:szCs w:val="24"/>
                <w:lang w:val="lt-LT"/>
              </w:rPr>
              <w:t xml:space="preserve">6.2. </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65979B1" w14:textId="07C99EFD" w:rsidR="00673EF2" w:rsidRPr="00C34C01" w:rsidRDefault="00673EF2" w:rsidP="000466B2">
            <w:pPr>
              <w:ind w:left="-35"/>
              <w:jc w:val="both"/>
              <w:rPr>
                <w:rFonts w:asciiTheme="majorBidi" w:eastAsia="Times New Roman" w:hAnsiTheme="majorBidi" w:cstheme="majorBidi"/>
                <w:sz w:val="24"/>
                <w:szCs w:val="24"/>
                <w:lang w:val="lt-LT"/>
              </w:rPr>
            </w:pPr>
            <w:r w:rsidRPr="00C34C01">
              <w:rPr>
                <w:rFonts w:asciiTheme="majorBidi" w:hAnsiTheme="majorBidi" w:cstheme="majorBidi"/>
                <w:sz w:val="24"/>
                <w:szCs w:val="24"/>
                <w:lang w:val="lt-LT"/>
              </w:rPr>
              <w:t>Esant poreikiui turi būti realizuota galimybė TVS pagalba pažymėti ir vizualiai (spalva, šriftu, simboliu ar pan.) išskirti meniu punktus. Išskyrimas turi veikti visuose lygiuose.</w:t>
            </w:r>
          </w:p>
        </w:tc>
      </w:tr>
      <w:tr w:rsidR="00673EF2" w:rsidRPr="00C34C01" w14:paraId="56617530" w14:textId="77777777" w:rsidTr="000466B2">
        <w:trPr>
          <w:trHeight w:val="398"/>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4B8B434" w14:textId="362C197A"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lastRenderedPageBreak/>
              <w:t>6</w:t>
            </w:r>
            <w:r w:rsidR="00AB441D" w:rsidRPr="00C34C01">
              <w:rPr>
                <w:rFonts w:asciiTheme="majorBidi" w:eastAsia="Times New Roman" w:hAnsiTheme="majorBidi" w:cstheme="majorBidi"/>
                <w:sz w:val="24"/>
                <w:szCs w:val="24"/>
                <w:lang w:val="lt-LT"/>
              </w:rPr>
              <w:t>.6.3.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E633E3" w14:textId="73D997AA" w:rsidR="00673EF2" w:rsidRPr="00C34C01" w:rsidRDefault="00673EF2" w:rsidP="000466B2">
            <w:pPr>
              <w:ind w:left="-35"/>
              <w:jc w:val="both"/>
              <w:rPr>
                <w:rFonts w:asciiTheme="majorBidi" w:hAnsiTheme="majorBidi" w:cstheme="majorBidi"/>
                <w:sz w:val="24"/>
                <w:szCs w:val="24"/>
                <w:lang w:val="lt-LT"/>
              </w:rPr>
            </w:pPr>
            <w:r w:rsidRPr="00C34C01">
              <w:rPr>
                <w:rFonts w:asciiTheme="majorBidi" w:hAnsiTheme="majorBidi" w:cstheme="majorBidi"/>
                <w:color w:val="000000"/>
                <w:sz w:val="24"/>
                <w:szCs w:val="24"/>
                <w:lang w:val="lt-LT"/>
              </w:rPr>
              <w:t>Turi būti nurodomas turinio pasiekimo kelias.</w:t>
            </w:r>
          </w:p>
        </w:tc>
      </w:tr>
      <w:tr w:rsidR="00673EF2" w:rsidRPr="00C34C01" w14:paraId="31A29AC2" w14:textId="77777777" w:rsidTr="000466B2">
        <w:trPr>
          <w:trHeight w:val="371"/>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DECF9F" w14:textId="52B98F1C"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CFF97A" w14:textId="24156DC8" w:rsidR="00673EF2" w:rsidRPr="00C34C01" w:rsidRDefault="00F961F4"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sz w:val="24"/>
                <w:szCs w:val="24"/>
                <w:lang w:val="lt-LT"/>
              </w:rPr>
              <w:t xml:space="preserve">Informacinė sistema </w:t>
            </w:r>
            <w:r w:rsidR="00673EF2" w:rsidRPr="00C34C01">
              <w:rPr>
                <w:rFonts w:asciiTheme="majorBidi" w:hAnsiTheme="majorBidi" w:cstheme="majorBidi"/>
                <w:sz w:val="24"/>
                <w:szCs w:val="24"/>
                <w:lang w:val="lt-LT"/>
              </w:rPr>
              <w:t>turi būti integruotas lankomumo skaitliukas.</w:t>
            </w:r>
          </w:p>
        </w:tc>
      </w:tr>
      <w:tr w:rsidR="00673EF2" w:rsidRPr="00C34C01" w14:paraId="67B90288" w14:textId="77777777" w:rsidTr="000466B2">
        <w:trPr>
          <w:trHeight w:val="323"/>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AB97E2" w14:textId="1AFD4B42"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EE8D8B" w14:textId="2D115DDA" w:rsidR="00673EF2" w:rsidRPr="00C34C01" w:rsidRDefault="00673EF2" w:rsidP="000466B2">
            <w:pPr>
              <w:ind w:left="-35"/>
              <w:jc w:val="both"/>
              <w:rPr>
                <w:rFonts w:asciiTheme="majorBidi" w:hAnsiTheme="majorBidi" w:cstheme="majorBidi"/>
                <w:sz w:val="24"/>
                <w:szCs w:val="24"/>
                <w:lang w:val="lt-LT"/>
              </w:rPr>
            </w:pPr>
            <w:r w:rsidRPr="00C34C01">
              <w:rPr>
                <w:rFonts w:asciiTheme="majorBidi" w:hAnsiTheme="majorBidi" w:cstheme="majorBidi"/>
                <w:color w:val="000000"/>
                <w:sz w:val="24"/>
                <w:szCs w:val="24"/>
                <w:lang w:val="lt-LT"/>
              </w:rPr>
              <w:t>Turin</w:t>
            </w:r>
            <w:r w:rsidR="000A1FD4" w:rsidRPr="00C34C01">
              <w:rPr>
                <w:rFonts w:asciiTheme="majorBidi" w:hAnsiTheme="majorBidi" w:cstheme="majorBidi"/>
                <w:color w:val="000000"/>
                <w:sz w:val="24"/>
                <w:szCs w:val="24"/>
                <w:lang w:val="lt-LT"/>
              </w:rPr>
              <w:t>ys</w:t>
            </w:r>
            <w:r w:rsidRPr="00C34C01">
              <w:rPr>
                <w:rFonts w:asciiTheme="majorBidi" w:hAnsiTheme="majorBidi" w:cstheme="majorBidi"/>
                <w:color w:val="000000"/>
                <w:sz w:val="24"/>
                <w:szCs w:val="24"/>
                <w:lang w:val="lt-LT"/>
              </w:rPr>
              <w:t xml:space="preserve"> turi turėti mygtukus į pradžią, į viršų ir grįžti (viena funkcija atgal).</w:t>
            </w:r>
          </w:p>
        </w:tc>
      </w:tr>
      <w:tr w:rsidR="00AB441D" w:rsidRPr="00C34C01" w14:paraId="1E34C2A7" w14:textId="77777777" w:rsidTr="000466B2">
        <w:trPr>
          <w:trHeight w:val="414"/>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E191F58" w14:textId="7258192E" w:rsidR="00AB441D"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.6.6.</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D443AB" w14:textId="046EFA6B" w:rsidR="00AB441D" w:rsidRPr="00C34C01" w:rsidRDefault="00AB441D"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Turin</w:t>
            </w:r>
            <w:r w:rsidR="000A1FD4" w:rsidRPr="00C34C01">
              <w:rPr>
                <w:rFonts w:asciiTheme="majorBidi" w:hAnsiTheme="majorBidi" w:cstheme="majorBidi"/>
                <w:color w:val="000000"/>
                <w:sz w:val="24"/>
                <w:szCs w:val="24"/>
                <w:lang w:val="lt-LT"/>
              </w:rPr>
              <w:t>ys</w:t>
            </w:r>
            <w:r w:rsidRPr="00C34C01">
              <w:rPr>
                <w:rFonts w:asciiTheme="majorBidi" w:hAnsiTheme="majorBidi" w:cstheme="majorBidi"/>
                <w:color w:val="000000"/>
                <w:sz w:val="24"/>
                <w:szCs w:val="24"/>
                <w:lang w:val="lt-LT"/>
              </w:rPr>
              <w:t xml:space="preserve"> turi turėti atnaujin</w:t>
            </w:r>
            <w:r w:rsidR="000A1FD4" w:rsidRPr="00C34C01">
              <w:rPr>
                <w:rFonts w:asciiTheme="majorBidi" w:hAnsiTheme="majorBidi" w:cstheme="majorBidi"/>
                <w:color w:val="000000"/>
                <w:sz w:val="24"/>
                <w:szCs w:val="24"/>
                <w:lang w:val="lt-LT"/>
              </w:rPr>
              <w:t>i</w:t>
            </w:r>
            <w:r w:rsidR="00F6493D" w:rsidRPr="00C34C01">
              <w:rPr>
                <w:rFonts w:asciiTheme="majorBidi" w:hAnsiTheme="majorBidi" w:cstheme="majorBidi"/>
                <w:color w:val="000000"/>
                <w:sz w:val="24"/>
                <w:szCs w:val="24"/>
                <w:lang w:val="lt-LT"/>
              </w:rPr>
              <w:t>mus</w:t>
            </w:r>
            <w:r w:rsidRPr="00C34C01">
              <w:rPr>
                <w:rFonts w:asciiTheme="majorBidi" w:hAnsiTheme="majorBidi" w:cstheme="majorBidi"/>
                <w:color w:val="000000"/>
                <w:sz w:val="24"/>
                <w:szCs w:val="24"/>
                <w:lang w:val="lt-LT"/>
              </w:rPr>
              <w:t xml:space="preserve"> laiką ir datą</w:t>
            </w:r>
            <w:r w:rsidR="00CC43FA" w:rsidRPr="00C34C01">
              <w:rPr>
                <w:rFonts w:asciiTheme="majorBidi" w:hAnsiTheme="majorBidi" w:cstheme="majorBidi"/>
                <w:color w:val="000000"/>
                <w:sz w:val="24"/>
                <w:szCs w:val="24"/>
                <w:lang w:val="lt-LT"/>
              </w:rPr>
              <w:t>.</w:t>
            </w:r>
          </w:p>
        </w:tc>
      </w:tr>
      <w:tr w:rsidR="00673EF2" w:rsidRPr="00C34C01" w14:paraId="4604E76A" w14:textId="77777777" w:rsidTr="000466B2">
        <w:trPr>
          <w:trHeight w:val="419"/>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C6C956" w14:textId="5E864762"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.6.7.</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626B544" w14:textId="452EB522" w:rsidR="00673EF2" w:rsidRPr="00C34C01" w:rsidRDefault="00673EF2"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sz w:val="24"/>
                <w:szCs w:val="24"/>
                <w:lang w:val="lt-LT"/>
              </w:rPr>
              <w:t>Prie atsisiunčiamų failų turi būti nurodytas failų dydis ir tipas.</w:t>
            </w:r>
          </w:p>
        </w:tc>
      </w:tr>
      <w:tr w:rsidR="00673EF2" w:rsidRPr="00C34C01" w14:paraId="0D705530"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8ADA6" w14:textId="61F62F0D"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.6.8.</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FA8942" w14:textId="286BBAE7" w:rsidR="00673EF2" w:rsidRPr="00C34C01" w:rsidRDefault="00F961F4" w:rsidP="000466B2">
            <w:pPr>
              <w:ind w:left="-35"/>
              <w:jc w:val="both"/>
              <w:rPr>
                <w:rFonts w:asciiTheme="majorBidi" w:hAnsiTheme="majorBidi" w:cstheme="majorBidi"/>
                <w:sz w:val="24"/>
                <w:szCs w:val="24"/>
                <w:lang w:val="lt-LT"/>
              </w:rPr>
            </w:pPr>
            <w:r w:rsidRPr="00C34C01">
              <w:rPr>
                <w:rFonts w:asciiTheme="majorBidi" w:hAnsiTheme="majorBidi" w:cstheme="majorBidi"/>
                <w:color w:val="000000"/>
                <w:sz w:val="24"/>
                <w:szCs w:val="24"/>
                <w:lang w:val="lt-LT"/>
              </w:rPr>
              <w:t xml:space="preserve">Informacinė sistema </w:t>
            </w:r>
            <w:r w:rsidR="00673EF2" w:rsidRPr="00C34C01">
              <w:rPr>
                <w:rFonts w:asciiTheme="majorBidi" w:hAnsiTheme="majorBidi" w:cstheme="majorBidi"/>
                <w:color w:val="000000"/>
                <w:sz w:val="24"/>
                <w:szCs w:val="24"/>
                <w:lang w:val="lt-LT"/>
              </w:rPr>
              <w:t xml:space="preserve">turi turėti lietuvių ir anglų kalbų versijas. Visos funkcijos ir moduliai turi veikti analogiškai abejose versijose. Turi būti galimybė įjungti daugiau kalbų. </w:t>
            </w:r>
            <w:r w:rsidR="00F6493D" w:rsidRPr="00C34C01">
              <w:rPr>
                <w:rFonts w:asciiTheme="majorBidi" w:hAnsiTheme="majorBidi" w:cstheme="majorBidi"/>
                <w:color w:val="000000"/>
                <w:sz w:val="24"/>
                <w:szCs w:val="24"/>
                <w:lang w:val="lt-LT"/>
              </w:rPr>
              <w:t>M</w:t>
            </w:r>
            <w:r w:rsidR="00673EF2" w:rsidRPr="00C34C01">
              <w:rPr>
                <w:rFonts w:asciiTheme="majorBidi" w:hAnsiTheme="majorBidi" w:cstheme="majorBidi"/>
                <w:color w:val="000000"/>
                <w:sz w:val="24"/>
                <w:szCs w:val="24"/>
                <w:lang w:val="lt-LT"/>
              </w:rPr>
              <w:t>edis, priklausomai nuo kalbos, gali skirtis.</w:t>
            </w:r>
          </w:p>
        </w:tc>
      </w:tr>
      <w:tr w:rsidR="00673EF2" w:rsidRPr="00C34C01" w14:paraId="1C5180AB"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D0DA9B" w14:textId="60212DF4"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.6.9.</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E5F6279" w14:textId="02820942" w:rsidR="00673EF2" w:rsidRPr="00C34C01" w:rsidRDefault="00673EF2"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Lankytojui patekus į pradinė versija turi būti atvaizduojama lietuvių kalba. Tuo tarpu anglų kalbą lankytojas gali pasirinkti paspaudęs atitinkamą kalbos sutrumpinimą arba kalbos vėliavėlę. Kalbų perjungimas turi būti atvaizduojamas aiškiai matomoje vietoje.</w:t>
            </w:r>
          </w:p>
        </w:tc>
      </w:tr>
      <w:tr w:rsidR="00673EF2" w:rsidRPr="00C34C01" w14:paraId="0AED0DD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8A5010" w14:textId="602A93CA"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.6.10.</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92E2923" w14:textId="7E5B2A37" w:rsidR="00673EF2" w:rsidRPr="00C34C01" w:rsidRDefault="00673EF2"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sz w:val="24"/>
                <w:szCs w:val="24"/>
                <w:lang w:val="lt-LT"/>
              </w:rPr>
              <w:t>Turi būti užtikrinta galimybė nurodyti skelbiamos informacijos pateikimo datą. Atnaujinant informaciją turi būti atnaujinama ir informacijos pateikimo data.</w:t>
            </w:r>
          </w:p>
        </w:tc>
      </w:tr>
      <w:tr w:rsidR="00673EF2" w:rsidRPr="00C34C01" w14:paraId="02580CA2" w14:textId="77777777" w:rsidTr="000466B2">
        <w:trPr>
          <w:trHeight w:val="383"/>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EA00B3" w14:textId="7FE32CA1"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829B02A" w14:textId="708FF419" w:rsidR="00673EF2" w:rsidRPr="00C34C01" w:rsidRDefault="00673EF2" w:rsidP="000466B2">
            <w:pPr>
              <w:ind w:left="-35"/>
              <w:jc w:val="both"/>
              <w:rPr>
                <w:rFonts w:asciiTheme="majorBidi" w:hAnsiTheme="majorBidi" w:cstheme="majorBidi"/>
                <w:sz w:val="24"/>
                <w:szCs w:val="24"/>
                <w:lang w:val="lt-LT"/>
              </w:rPr>
            </w:pPr>
            <w:r w:rsidRPr="00C34C01">
              <w:rPr>
                <w:rFonts w:asciiTheme="majorBidi" w:hAnsiTheme="majorBidi" w:cstheme="majorBidi"/>
                <w:color w:val="000000"/>
                <w:sz w:val="24"/>
                <w:szCs w:val="24"/>
                <w:lang w:val="lt-LT"/>
              </w:rPr>
              <w:t>Informacija turi būti koduojama UTF-8 koduote ir palaikyti įvairių kalbų simbolius.</w:t>
            </w:r>
          </w:p>
        </w:tc>
      </w:tr>
      <w:tr w:rsidR="00673EF2" w:rsidRPr="00C34C01" w14:paraId="0025D2C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CDA2B3" w14:textId="70DB716C" w:rsidR="00673EF2" w:rsidRPr="00C34C01" w:rsidRDefault="0061738D" w:rsidP="000466B2">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E76BF8" w14:textId="4612D86E" w:rsidR="00673EF2" w:rsidRPr="00C34C01" w:rsidRDefault="00673EF2" w:rsidP="000466B2">
            <w:pPr>
              <w:ind w:left="-35"/>
              <w:jc w:val="both"/>
              <w:rPr>
                <w:rFonts w:asciiTheme="majorBidi" w:hAnsiTheme="majorBidi" w:cstheme="majorBidi"/>
                <w:color w:val="000000"/>
                <w:sz w:val="24"/>
                <w:szCs w:val="24"/>
                <w:lang w:val="lt-LT"/>
              </w:rPr>
            </w:pPr>
            <w:r w:rsidRPr="00C34C01">
              <w:rPr>
                <w:rFonts w:asciiTheme="majorBidi" w:hAnsiTheme="majorBidi" w:cstheme="majorBidi"/>
                <w:iCs/>
                <w:color w:val="000000"/>
                <w:sz w:val="24"/>
                <w:szCs w:val="24"/>
                <w:lang w:val="lt-LT"/>
              </w:rPr>
              <w:t>Bandant patekti į nebeegzistuojantį puslapį, lankytojas turi būti automatiškai nukreipiamas į puslapį su pranešimu, kad jis neegzistuoja.</w:t>
            </w:r>
          </w:p>
        </w:tc>
      </w:tr>
      <w:tr w:rsidR="00673EF2" w:rsidRPr="00C34C01" w14:paraId="71CD6727" w14:textId="77777777" w:rsidTr="000466B2">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2562EC4A" w14:textId="35B29A4C"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.6.13.</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5F0F877B" w14:textId="731103AE" w:rsidR="00673EF2" w:rsidRPr="00C34C01" w:rsidRDefault="00F961F4" w:rsidP="00B84553">
            <w:pPr>
              <w:ind w:left="-35"/>
              <w:jc w:val="both"/>
              <w:rPr>
                <w:rFonts w:asciiTheme="majorBidi" w:hAnsiTheme="majorBidi" w:cstheme="majorBidi"/>
                <w:iCs/>
                <w:color w:val="000000"/>
                <w:sz w:val="24"/>
                <w:szCs w:val="24"/>
                <w:lang w:val="lt-LT"/>
              </w:rPr>
            </w:pPr>
            <w:r w:rsidRPr="00C34C01">
              <w:rPr>
                <w:rFonts w:asciiTheme="majorBidi" w:hAnsiTheme="majorBidi" w:cstheme="majorBidi"/>
                <w:sz w:val="24"/>
                <w:szCs w:val="24"/>
                <w:lang w:val="lt-LT"/>
              </w:rPr>
              <w:t xml:space="preserve">Informacinės sistemos </w:t>
            </w:r>
            <w:r w:rsidR="00673EF2" w:rsidRPr="00C34C01">
              <w:rPr>
                <w:rFonts w:asciiTheme="majorBidi" w:hAnsiTheme="majorBidi" w:cstheme="majorBidi"/>
                <w:sz w:val="24"/>
                <w:szCs w:val="24"/>
                <w:lang w:val="lt-LT"/>
              </w:rPr>
              <w:t xml:space="preserve">įvadinis puslapis yra reprezentacinis ir turi atspindėti įstaigos veiklą. Jis turi būti lengvai atpažįstamas. </w:t>
            </w:r>
            <w:r w:rsidR="00CC43FA" w:rsidRPr="00C34C01">
              <w:rPr>
                <w:rFonts w:asciiTheme="majorBidi" w:hAnsiTheme="majorBidi" w:cstheme="majorBidi"/>
                <w:sz w:val="24"/>
                <w:szCs w:val="24"/>
                <w:lang w:val="lt-LT"/>
              </w:rPr>
              <w:t>Į</w:t>
            </w:r>
            <w:r w:rsidR="00673EF2" w:rsidRPr="00C34C01">
              <w:rPr>
                <w:rFonts w:asciiTheme="majorBidi" w:hAnsiTheme="majorBidi" w:cstheme="majorBidi"/>
                <w:sz w:val="24"/>
                <w:szCs w:val="24"/>
                <w:lang w:val="lt-LT"/>
              </w:rPr>
              <w:t xml:space="preserve">vadinio puslapio viršuje turi būti </w:t>
            </w:r>
            <w:r w:rsidR="00FB5110" w:rsidRPr="00C34C01">
              <w:rPr>
                <w:rFonts w:asciiTheme="majorBidi" w:hAnsiTheme="majorBidi" w:cstheme="majorBidi"/>
                <w:sz w:val="24"/>
                <w:szCs w:val="24"/>
                <w:lang w:val="lt-LT"/>
              </w:rPr>
              <w:t>PO</w:t>
            </w:r>
            <w:r w:rsidR="00673EF2" w:rsidRPr="00C34C01">
              <w:rPr>
                <w:rFonts w:asciiTheme="majorBidi" w:hAnsiTheme="majorBidi" w:cstheme="majorBidi"/>
                <w:sz w:val="24"/>
                <w:szCs w:val="24"/>
                <w:lang w:val="lt-LT"/>
              </w:rPr>
              <w:t xml:space="preserve"> pavadinimas ir logotipas.</w:t>
            </w:r>
          </w:p>
        </w:tc>
      </w:tr>
      <w:tr w:rsidR="00673EF2" w:rsidRPr="00C34C01" w14:paraId="43E9C8BE" w14:textId="77777777" w:rsidTr="000466B2">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31EFB3A5" w14:textId="75ADCE8B"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.6.14.</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53CB9396" w14:textId="4C699571" w:rsidR="00673EF2" w:rsidRPr="00C34C01" w:rsidRDefault="00F961F4" w:rsidP="00B84553">
            <w:pPr>
              <w:ind w:left="-35"/>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Informacinė sistema </w:t>
            </w:r>
            <w:r w:rsidR="00673EF2" w:rsidRPr="00C34C01">
              <w:rPr>
                <w:rFonts w:asciiTheme="majorBidi" w:hAnsiTheme="majorBidi" w:cstheme="majorBidi"/>
                <w:sz w:val="24"/>
                <w:szCs w:val="24"/>
                <w:lang w:val="lt-LT"/>
              </w:rPr>
              <w:t>turi turėti aktyvią vartotojų elgesio stebėsenos sistemą, kuri leistų matuoti ir kaupti nuasmenintą informaciją apie naudotojų skaičių, jų kelionę per puslapius, praleistą laiką ir konkrečiuose puslapiuose, kaupti informaciją apie nustatytus trūkumus ir naudotojų pasiūlymus.</w:t>
            </w:r>
          </w:p>
        </w:tc>
      </w:tr>
      <w:tr w:rsidR="00673EF2" w:rsidRPr="00C34C01" w14:paraId="548C7EEF"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1C0924" w14:textId="62B8DABE"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979719" w14:textId="48EE8361" w:rsidR="000C70A0" w:rsidRPr="00C34C01" w:rsidRDefault="00167DD6" w:rsidP="00B84553">
            <w:pPr>
              <w:ind w:left="-35"/>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Statistinių duomenų atvaizdavimo modulis turi gebėti automatiškai keistis duomenimis pagal nustatytus kriterijus ir atnaujinti duomenis PO nustatytu dažnumu. Modulyje turi būti numatyta galimybė atvaizduoti duomenis žemėlapiais, kohortomis, stulpeliais, lentelėmis ir t.t. - taip, kaip atlikta šiame tinklalapyje </w:t>
            </w:r>
            <w:hyperlink r:id="rId20" w:history="1">
              <w:r w:rsidRPr="00C34C01">
                <w:rPr>
                  <w:rStyle w:val="Hyperlink"/>
                  <w:rFonts w:asciiTheme="majorBidi" w:hAnsiTheme="majorBidi" w:cstheme="majorBidi"/>
                  <w:sz w:val="24"/>
                  <w:szCs w:val="24"/>
                  <w:lang w:val="lt-LT"/>
                </w:rPr>
                <w:t>https://nordcan.iarc.fr/en/dataviz</w:t>
              </w:r>
            </w:hyperlink>
            <w:r w:rsidRPr="00C34C01">
              <w:rPr>
                <w:rFonts w:asciiTheme="majorBidi" w:hAnsiTheme="majorBidi" w:cstheme="majorBidi"/>
                <w:sz w:val="24"/>
                <w:szCs w:val="24"/>
                <w:u w:val="single"/>
                <w:lang w:val="lt-LT"/>
              </w:rPr>
              <w:t xml:space="preserve"> </w:t>
            </w:r>
            <w:r w:rsidRPr="00C34C01">
              <w:rPr>
                <w:rFonts w:asciiTheme="majorBidi" w:hAnsiTheme="majorBidi" w:cstheme="majorBidi"/>
                <w:sz w:val="24"/>
                <w:szCs w:val="24"/>
                <w:lang w:val="lt-LT"/>
              </w:rPr>
              <w:t xml:space="preserve">pagal vartotojo nustatomus kriterijus, tokius kaip amžius, lytis, diagnozė, apskritis ir pan. pasirenkant reikiamą statistinę reikšmę (mirtingumą, sergamumą, naujus atvejus ir t.t.). Statistiniai duomenys yra PO vidiniame  tinkle, reikalinga nusimatyti bendradarbiavimą su PO, programuojant duomenų perdavimo sprendimą iš vidinio tinklo į tiekėjo kuriamą sistemą.  Nauja informacinė sistema prisijungia prie pirminio duomenų šaltinio išgaunant tik reikalingus duomenis ir taikant nuasmeninimo logiką. Agreguoti statistiniai duomenys bus periodiškai perduodami/pasiimami (priklausomai nuo pasirinkto sprendimo duomenų mainams atlikti) į tiekėjo sukurtą informacinę sistemą.  Nors šių duomenų kopija bus saugoma pas užsakovą, tiekėjas privalo užtikrinti, kad visi perduoti agreguoti duomenys ir su jais susijusios infrastruktūros dalys būtų saugomos taip, kad prireikus būtų galima ne ilgiau kaip per 24 val.  atkurti visą </w:t>
            </w:r>
            <w:r w:rsidR="00F6493D" w:rsidRPr="00C34C01">
              <w:rPr>
                <w:rFonts w:asciiTheme="majorBidi" w:hAnsiTheme="majorBidi" w:cstheme="majorBidi"/>
                <w:sz w:val="24"/>
                <w:szCs w:val="24"/>
                <w:lang w:val="lt-LT"/>
              </w:rPr>
              <w:t xml:space="preserve">Informacinę </w:t>
            </w:r>
            <w:r w:rsidRPr="00C34C01">
              <w:rPr>
                <w:rFonts w:asciiTheme="majorBidi" w:hAnsiTheme="majorBidi" w:cstheme="majorBidi"/>
                <w:sz w:val="24"/>
                <w:szCs w:val="24"/>
                <w:lang w:val="lt-LT"/>
              </w:rPr>
              <w:t>sistemą.</w:t>
            </w:r>
          </w:p>
        </w:tc>
      </w:tr>
      <w:tr w:rsidR="00673EF2" w:rsidRPr="00C34C01" w14:paraId="7FDAE792"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F661EF" w14:textId="411DD9AB"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w:t>
            </w:r>
            <w:r w:rsidR="00B56E19"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17CB30" w14:textId="64DF3604" w:rsidR="00673EF2" w:rsidRPr="00C34C01" w:rsidRDefault="00F961F4" w:rsidP="00B84553">
            <w:pPr>
              <w:spacing w:line="240" w:lineRule="auto"/>
              <w:rPr>
                <w:rFonts w:asciiTheme="majorBidi" w:hAnsiTheme="majorBidi" w:cstheme="majorBidi"/>
                <w:sz w:val="24"/>
                <w:szCs w:val="24"/>
                <w:lang w:val="lt-LT"/>
              </w:rPr>
            </w:pPr>
            <w:r w:rsidRPr="00C34C01">
              <w:rPr>
                <w:rFonts w:asciiTheme="majorBidi" w:hAnsiTheme="majorBidi" w:cstheme="majorBidi"/>
                <w:sz w:val="24"/>
                <w:szCs w:val="24"/>
                <w:lang w:val="lt-LT"/>
              </w:rPr>
              <w:t xml:space="preserve">Informacinė sistema </w:t>
            </w:r>
            <w:r w:rsidR="00AB441D" w:rsidRPr="00C34C01">
              <w:rPr>
                <w:rFonts w:asciiTheme="majorBidi" w:hAnsiTheme="majorBidi" w:cstheme="majorBidi"/>
                <w:sz w:val="24"/>
                <w:szCs w:val="24"/>
                <w:lang w:val="lt-LT"/>
              </w:rPr>
              <w:t xml:space="preserve">turi turėti integruotą </w:t>
            </w:r>
            <w:r w:rsidR="00A220B2" w:rsidRPr="00C34C01">
              <w:rPr>
                <w:rFonts w:asciiTheme="majorBidi" w:hAnsiTheme="majorBidi" w:cstheme="majorBidi"/>
                <w:sz w:val="24"/>
                <w:szCs w:val="24"/>
                <w:lang w:val="lt-LT"/>
              </w:rPr>
              <w:t xml:space="preserve">aukojimo modulį (pvz. </w:t>
            </w:r>
            <w:hyperlink r:id="rId21">
              <w:r w:rsidR="00A220B2" w:rsidRPr="00C34C01">
                <w:rPr>
                  <w:rStyle w:val="Hyperlink"/>
                  <w:rFonts w:asciiTheme="majorBidi" w:eastAsia="Calibri" w:hAnsiTheme="majorBidi" w:cstheme="majorBidi"/>
                  <w:sz w:val="24"/>
                  <w:szCs w:val="24"/>
                  <w:lang w:val="lt-LT"/>
                </w:rPr>
                <w:t>https://aider.curie.fr/don144/~my-</w:t>
              </w:r>
              <w:r w:rsidR="00A220B2" w:rsidRPr="00C34C01">
                <w:rPr>
                  <w:rStyle w:val="Hyperlink"/>
                  <w:rFonts w:asciiTheme="majorBidi" w:eastAsia="Calibri" w:hAnsiTheme="majorBidi" w:cstheme="majorBidi"/>
                  <w:sz w:val="24"/>
                  <w:szCs w:val="24"/>
                  <w:lang w:val="lt-LT"/>
                </w:rPr>
                <w:lastRenderedPageBreak/>
                <w:t>donation?_gl=1*7t7uba*_gcl_au*MTExODE5Nzc5NS4xNzQ1OTE4MjE4*_ga*ODMzMzQyNDI0LjE3NTA4MzczMjk.*_ga_3H1QKXKJYY*czE3NTA4MzczMjkkbzEkZzEkdDE3NTA4MzczMjkkajYwJGwwJGgw</w:t>
              </w:r>
            </w:hyperlink>
            <w:r w:rsidR="00A220B2" w:rsidRPr="00C34C01">
              <w:rPr>
                <w:rFonts w:asciiTheme="majorBidi" w:hAnsiTheme="majorBidi" w:cstheme="majorBidi"/>
                <w:sz w:val="24"/>
                <w:szCs w:val="24"/>
                <w:lang w:val="lt-LT"/>
              </w:rPr>
              <w:t>)</w:t>
            </w:r>
          </w:p>
        </w:tc>
      </w:tr>
      <w:tr w:rsidR="00673EF2" w:rsidRPr="00C34C01" w14:paraId="7F30105D"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E18FDF" w14:textId="3DF9EE39"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lastRenderedPageBreak/>
              <w:t>6</w:t>
            </w:r>
            <w:r w:rsidR="00AB441D" w:rsidRPr="00C34C01">
              <w:rPr>
                <w:rFonts w:asciiTheme="majorBidi" w:eastAsia="Times New Roman" w:hAnsiTheme="majorBidi" w:cstheme="majorBidi"/>
                <w:sz w:val="24"/>
                <w:szCs w:val="24"/>
                <w:lang w:val="lt-LT"/>
              </w:rPr>
              <w:t>.6.1</w:t>
            </w:r>
            <w:r w:rsidR="00B56E19" w:rsidRPr="00C34C01">
              <w:rPr>
                <w:rFonts w:asciiTheme="majorBidi" w:eastAsia="Times New Roman" w:hAnsiTheme="majorBidi" w:cstheme="majorBidi"/>
                <w:sz w:val="24"/>
                <w:szCs w:val="24"/>
                <w:lang w:val="lt-LT"/>
              </w:rPr>
              <w:t>7</w:t>
            </w:r>
            <w:r w:rsidR="00AB441D" w:rsidRPr="00C34C01">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F0CB73" w14:textId="7B922369" w:rsidR="00673EF2" w:rsidRPr="00C34C01" w:rsidRDefault="00AB441D" w:rsidP="00B84553">
            <w:pPr>
              <w:pStyle w:val="Lentelsturinys"/>
              <w:snapToGrid w:val="0"/>
              <w:jc w:val="both"/>
              <w:rPr>
                <w:rFonts w:asciiTheme="majorBidi" w:hAnsiTheme="majorBidi" w:cstheme="majorBidi"/>
                <w:color w:val="000000"/>
              </w:rPr>
            </w:pPr>
            <w:r w:rsidRPr="00C34C01">
              <w:rPr>
                <w:rFonts w:asciiTheme="majorBidi" w:hAnsiTheme="majorBidi" w:cstheme="majorBidi"/>
              </w:rPr>
              <w:t>Straipsniai.</w:t>
            </w:r>
            <w:r w:rsidRPr="00C34C01">
              <w:rPr>
                <w:rFonts w:asciiTheme="majorBidi" w:hAnsiTheme="majorBidi" w:cstheme="majorBidi"/>
                <w:color w:val="000000"/>
              </w:rPr>
              <w:t xml:space="preserve"> </w:t>
            </w:r>
            <w:r w:rsidR="00673EF2" w:rsidRPr="00C34C01">
              <w:rPr>
                <w:rFonts w:asciiTheme="majorBidi" w:hAnsiTheme="majorBidi" w:cstheme="majorBidi"/>
                <w:color w:val="000000"/>
              </w:rPr>
              <w:t>Kuriant vieną straipsnį turi būti galimybė įvesti ne mažiau kaip:</w:t>
            </w:r>
          </w:p>
          <w:p w14:paraId="3DB9EACC" w14:textId="09880D81" w:rsidR="00673EF2" w:rsidRPr="00C34C01" w:rsidRDefault="00673EF2" w:rsidP="000466B2">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pavadinimą;</w:t>
            </w:r>
          </w:p>
          <w:p w14:paraId="20715CDE"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interneto adresą (URL). Jei adresas neįvedamas, TVS turi suformuoti jį automatiškai iš  pavadinimo;</w:t>
            </w:r>
          </w:p>
          <w:p w14:paraId="38047270"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galeriją;</w:t>
            </w:r>
          </w:p>
          <w:p w14:paraId="1DA6F899"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datą;</w:t>
            </w:r>
          </w:p>
          <w:p w14:paraId="299BCB1E"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tekstą (trumpą tekstą, santrauką, pilną tekstą (įskaitant lenteles, schemas ir pan.), valdomą teksto redaktoriumi;</w:t>
            </w:r>
          </w:p>
          <w:p w14:paraId="58CC06F4"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raktažodžius;</w:t>
            </w:r>
          </w:p>
          <w:p w14:paraId="26339C4E" w14:textId="77777777" w:rsidR="00673EF2" w:rsidRPr="00C34C01" w:rsidRDefault="00673EF2" w:rsidP="00B84553">
            <w:pPr>
              <w:pStyle w:val="Lentelsturinys"/>
              <w:numPr>
                <w:ilvl w:val="0"/>
                <w:numId w:val="6"/>
              </w:numPr>
              <w:snapToGrid w:val="0"/>
              <w:jc w:val="both"/>
              <w:rPr>
                <w:rFonts w:asciiTheme="majorBidi" w:hAnsiTheme="majorBidi" w:cstheme="majorBidi"/>
                <w:color w:val="000000"/>
              </w:rPr>
            </w:pPr>
            <w:r w:rsidRPr="00C34C01">
              <w:rPr>
                <w:rFonts w:asciiTheme="majorBidi" w:hAnsiTheme="majorBidi" w:cstheme="majorBidi"/>
                <w:color w:val="000000"/>
              </w:rPr>
              <w:t xml:space="preserve">nuotrauką ar nuotraukas, </w:t>
            </w:r>
            <w:proofErr w:type="spellStart"/>
            <w:r w:rsidRPr="00C34C01">
              <w:rPr>
                <w:rFonts w:asciiTheme="majorBidi" w:hAnsiTheme="majorBidi" w:cstheme="majorBidi"/>
                <w:color w:val="000000"/>
              </w:rPr>
              <w:t>audio</w:t>
            </w:r>
            <w:proofErr w:type="spellEnd"/>
            <w:r w:rsidRPr="00C34C01">
              <w:rPr>
                <w:rFonts w:asciiTheme="majorBidi" w:hAnsiTheme="majorBidi" w:cstheme="majorBidi"/>
                <w:color w:val="000000"/>
              </w:rPr>
              <w:t xml:space="preserve"> ir / ar </w:t>
            </w:r>
            <w:proofErr w:type="spellStart"/>
            <w:r w:rsidRPr="00C34C01">
              <w:rPr>
                <w:rFonts w:asciiTheme="majorBidi" w:hAnsiTheme="majorBidi" w:cstheme="majorBidi"/>
                <w:color w:val="000000"/>
              </w:rPr>
              <w:t>video</w:t>
            </w:r>
            <w:proofErr w:type="spellEnd"/>
            <w:r w:rsidRPr="00C34C01">
              <w:rPr>
                <w:rFonts w:asciiTheme="majorBidi" w:hAnsiTheme="majorBidi" w:cstheme="majorBidi"/>
                <w:color w:val="000000"/>
              </w:rPr>
              <w:t xml:space="preserve"> medžiagą.</w:t>
            </w:r>
          </w:p>
          <w:p w14:paraId="6A594EC7" w14:textId="250011C3" w:rsidR="00673EF2" w:rsidRPr="00C34C01" w:rsidRDefault="00673EF2" w:rsidP="00B84553">
            <w:pPr>
              <w:ind w:left="-35"/>
              <w:jc w:val="both"/>
              <w:rPr>
                <w:rFonts w:asciiTheme="majorBidi" w:hAnsiTheme="majorBidi" w:cstheme="majorBidi"/>
                <w:sz w:val="24"/>
                <w:szCs w:val="24"/>
                <w:lang w:val="lt-LT"/>
              </w:rPr>
            </w:pPr>
            <w:r w:rsidRPr="00C34C01">
              <w:rPr>
                <w:rFonts w:asciiTheme="majorBidi" w:hAnsiTheme="majorBidi" w:cstheme="majorBidi"/>
                <w:color w:val="000000"/>
                <w:sz w:val="24"/>
                <w:szCs w:val="24"/>
                <w:lang w:val="lt-LT"/>
              </w:rPr>
              <w:t>Jeigu neįvedamas vienas iš laukų, jis neturi būti rodomas.</w:t>
            </w:r>
          </w:p>
        </w:tc>
      </w:tr>
      <w:tr w:rsidR="00673EF2" w:rsidRPr="00C34C01" w14:paraId="13CFE3E1"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9B82FEF" w14:textId="5C7AB802" w:rsidR="00673EF2"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.6.1</w:t>
            </w:r>
            <w:r w:rsidR="00B56E19" w:rsidRPr="00C34C01">
              <w:rPr>
                <w:rFonts w:asciiTheme="majorBidi" w:eastAsia="Times New Roman" w:hAnsiTheme="majorBidi" w:cstheme="majorBidi"/>
                <w:sz w:val="24"/>
                <w:szCs w:val="24"/>
                <w:lang w:val="lt-LT"/>
              </w:rPr>
              <w:t>8</w:t>
            </w:r>
            <w:r w:rsidR="00AB441D" w:rsidRPr="00C34C01">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13C740" w14:textId="2965EB5B"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themeColor="text1"/>
                <w:sz w:val="24"/>
                <w:szCs w:val="24"/>
                <w:lang w:val="lt-LT"/>
              </w:rPr>
              <w:t>Turi būti galimybė nustatyti automatinį straipsnio paskelbimo terminą (nuo kada ir iki kada publikuoti).</w:t>
            </w:r>
          </w:p>
        </w:tc>
      </w:tr>
      <w:tr w:rsidR="00CC43FA" w:rsidRPr="00C34C01" w14:paraId="3BF26840" w14:textId="77777777" w:rsidTr="000466B2">
        <w:trPr>
          <w:trHeight w:val="138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798D769" w14:textId="619D2863" w:rsidR="00CC43FA" w:rsidRPr="00C34C01" w:rsidRDefault="0061738D"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CC43FA" w:rsidRPr="00C34C01">
              <w:rPr>
                <w:rFonts w:asciiTheme="majorBidi" w:eastAsia="Times New Roman" w:hAnsiTheme="majorBidi" w:cstheme="majorBidi"/>
                <w:sz w:val="24"/>
                <w:szCs w:val="24"/>
                <w:lang w:val="lt-LT"/>
              </w:rPr>
              <w:t>.6.1</w:t>
            </w:r>
            <w:r w:rsidR="00B56E19" w:rsidRPr="00C34C01">
              <w:rPr>
                <w:rFonts w:asciiTheme="majorBidi" w:eastAsia="Times New Roman" w:hAnsiTheme="majorBidi" w:cstheme="majorBidi"/>
                <w:sz w:val="24"/>
                <w:szCs w:val="24"/>
                <w:lang w:val="lt-LT"/>
              </w:rPr>
              <w:t>9</w:t>
            </w:r>
            <w:r w:rsidR="00CC43FA" w:rsidRPr="00C34C01">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D8CC1C5" w14:textId="3A75850A" w:rsidR="0061738D" w:rsidRPr="00C34C01" w:rsidRDefault="00CC43FA" w:rsidP="00B84553">
            <w:pPr>
              <w:snapToGrid w:val="0"/>
              <w:jc w:val="both"/>
              <w:rPr>
                <w:rFonts w:asciiTheme="majorBidi" w:hAnsiTheme="majorBidi" w:cstheme="majorBidi"/>
                <w:color w:val="000000" w:themeColor="text1"/>
                <w:sz w:val="24"/>
                <w:szCs w:val="24"/>
                <w:lang w:val="lt-LT"/>
              </w:rPr>
            </w:pPr>
            <w:r w:rsidRPr="00C34C01">
              <w:rPr>
                <w:rFonts w:asciiTheme="majorBidi" w:hAnsiTheme="majorBidi" w:cstheme="majorBidi"/>
                <w:color w:val="000000"/>
                <w:sz w:val="24"/>
                <w:szCs w:val="24"/>
                <w:lang w:val="lt-LT"/>
              </w:rPr>
              <w:t>Turi būti galimybė ar atskiruose skyriuose rodyti vieną ar kelis pranešimus, pasirenkant iš parengtų pranešimo tipų su galimybe keisti pranešimo turinį, šriftą, spalvą, įterpti nuorodas. Informacinėje sistemoje turi būti galimybė vienu metu atvaizduoti kelis pranešimus. lankytojas turi turėti galimybę išjungti pranešimo atvaizdavimą.</w:t>
            </w:r>
          </w:p>
        </w:tc>
      </w:tr>
      <w:tr w:rsidR="000466B2" w:rsidRPr="00C34C01" w14:paraId="38CFC4DB" w14:textId="77777777" w:rsidTr="000466B2">
        <w:trPr>
          <w:trHeight w:val="414"/>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713374" w14:textId="33312C41" w:rsidR="000466B2" w:rsidRPr="00C34C01" w:rsidRDefault="000466B2" w:rsidP="00B84553">
            <w:pPr>
              <w:snapToGrid w:val="0"/>
              <w:jc w:val="both"/>
              <w:rPr>
                <w:rFonts w:asciiTheme="majorBidi" w:hAnsiTheme="majorBidi" w:cstheme="majorBidi"/>
                <w:bCs/>
                <w:color w:val="000000"/>
                <w:sz w:val="24"/>
                <w:szCs w:val="24"/>
                <w:lang w:val="lt-LT"/>
              </w:rPr>
            </w:pPr>
            <w:r w:rsidRPr="00C34C01">
              <w:rPr>
                <w:rFonts w:asciiTheme="majorBidi" w:hAnsiTheme="majorBidi" w:cstheme="majorBidi"/>
                <w:bCs/>
                <w:color w:val="000000"/>
                <w:sz w:val="24"/>
                <w:szCs w:val="24"/>
                <w:lang w:val="lt-LT"/>
              </w:rPr>
              <w:t>6.7. Galerijos</w:t>
            </w:r>
          </w:p>
        </w:tc>
      </w:tr>
      <w:tr w:rsidR="00673EF2" w:rsidRPr="00C34C01" w14:paraId="4A3D3082" w14:textId="77777777" w:rsidTr="00B84553">
        <w:trPr>
          <w:trHeight w:val="437"/>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3FA82EB" w14:textId="1B87AC59"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C7D33E8" w14:textId="664AD572" w:rsidR="00673EF2" w:rsidRPr="00C34C01" w:rsidRDefault="00673EF2" w:rsidP="00B84553">
            <w:pPr>
              <w:snapToGrid w:val="0"/>
              <w:jc w:val="both"/>
              <w:rPr>
                <w:rFonts w:asciiTheme="majorBidi" w:hAnsiTheme="majorBidi" w:cstheme="majorBidi"/>
                <w:b/>
                <w:color w:val="000000"/>
                <w:sz w:val="24"/>
                <w:szCs w:val="24"/>
                <w:lang w:val="lt-LT"/>
              </w:rPr>
            </w:pPr>
            <w:r w:rsidRPr="00C34C01">
              <w:rPr>
                <w:rFonts w:asciiTheme="majorBidi" w:hAnsiTheme="majorBidi" w:cstheme="majorBidi"/>
                <w:color w:val="000000"/>
                <w:sz w:val="24"/>
                <w:szCs w:val="24"/>
                <w:lang w:val="lt-LT"/>
              </w:rPr>
              <w:t>Galerijos modulis turi suteikti galimybę visose</w:t>
            </w:r>
            <w:r w:rsidR="00AB441D" w:rsidRPr="00C34C01">
              <w:rPr>
                <w:rFonts w:asciiTheme="majorBidi" w:hAnsiTheme="majorBidi" w:cstheme="majorBidi"/>
                <w:color w:val="000000"/>
                <w:sz w:val="24"/>
                <w:szCs w:val="24"/>
                <w:lang w:val="lt-LT"/>
              </w:rPr>
              <w:t xml:space="preserve"> </w:t>
            </w:r>
            <w:r w:rsidRPr="00C34C01">
              <w:rPr>
                <w:rFonts w:asciiTheme="majorBidi" w:hAnsiTheme="majorBidi" w:cstheme="majorBidi"/>
                <w:color w:val="000000"/>
                <w:sz w:val="24"/>
                <w:szCs w:val="24"/>
                <w:lang w:val="lt-LT"/>
              </w:rPr>
              <w:t>programų erdvėse talpinti skirtingus albumus.</w:t>
            </w:r>
          </w:p>
        </w:tc>
      </w:tr>
      <w:tr w:rsidR="00673EF2" w:rsidRPr="00C34C01" w14:paraId="2B61EFC1" w14:textId="77777777" w:rsidTr="00B84553">
        <w:trPr>
          <w:trHeight w:val="299"/>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0EF618" w14:textId="6D39CAB5"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AB441D" w:rsidRPr="00C34C01">
              <w:rPr>
                <w:rFonts w:asciiTheme="majorBidi" w:eastAsia="Times New Roman" w:hAnsiTheme="majorBidi" w:cstheme="majorBidi"/>
                <w:sz w:val="24"/>
                <w:szCs w:val="24"/>
                <w:lang w:val="lt-LT"/>
              </w:rPr>
              <w:t>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03D07C" w14:textId="67377642"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Turi būti galimybė talpinti nuotraukas ir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xml:space="preserve">, </w:t>
            </w:r>
            <w:proofErr w:type="spellStart"/>
            <w:r w:rsidRPr="00C34C01">
              <w:rPr>
                <w:rFonts w:asciiTheme="majorBidi" w:hAnsiTheme="majorBidi" w:cstheme="majorBidi"/>
                <w:color w:val="000000"/>
                <w:sz w:val="24"/>
                <w:szCs w:val="24"/>
                <w:lang w:val="lt-LT"/>
              </w:rPr>
              <w:t>audio</w:t>
            </w:r>
            <w:proofErr w:type="spellEnd"/>
            <w:r w:rsidRPr="00C34C01">
              <w:rPr>
                <w:rFonts w:asciiTheme="majorBidi" w:hAnsiTheme="majorBidi" w:cstheme="majorBidi"/>
                <w:color w:val="000000"/>
                <w:sz w:val="24"/>
                <w:szCs w:val="24"/>
                <w:lang w:val="lt-LT"/>
              </w:rPr>
              <w:t xml:space="preserve"> medžiagą, aprašymus, nuorodas.</w:t>
            </w:r>
          </w:p>
        </w:tc>
      </w:tr>
      <w:tr w:rsidR="00673EF2" w:rsidRPr="00C34C01" w14:paraId="390CBD37"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D8CA7C" w14:textId="0B207C62"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AB441D" w:rsidRPr="00C34C01">
              <w:rPr>
                <w:rFonts w:asciiTheme="majorBidi" w:eastAsia="Times New Roman" w:hAnsiTheme="majorBidi" w:cstheme="majorBidi"/>
                <w:sz w:val="24"/>
                <w:szCs w:val="24"/>
                <w:lang w:val="lt-LT"/>
              </w:rPr>
              <w:t>.3.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DCD60E" w14:textId="38C3B090"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Turi būti realizuota galimybė patalpinti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xml:space="preserve"> medžiagą iš išorės šaltinių (pvz., </w:t>
            </w:r>
            <w:proofErr w:type="spellStart"/>
            <w:r w:rsidRPr="00C34C01">
              <w:rPr>
                <w:rFonts w:asciiTheme="majorBidi" w:hAnsiTheme="majorBidi" w:cstheme="majorBidi"/>
                <w:color w:val="000000"/>
                <w:sz w:val="24"/>
                <w:szCs w:val="24"/>
                <w:lang w:val="lt-LT"/>
              </w:rPr>
              <w:t>Youtube</w:t>
            </w:r>
            <w:proofErr w:type="spellEnd"/>
            <w:r w:rsidRPr="00C34C01">
              <w:rPr>
                <w:rFonts w:asciiTheme="majorBidi" w:hAnsiTheme="majorBidi" w:cstheme="majorBidi"/>
                <w:color w:val="000000"/>
                <w:sz w:val="24"/>
                <w:szCs w:val="24"/>
                <w:lang w:val="lt-LT"/>
              </w:rPr>
              <w:t xml:space="preserve">, </w:t>
            </w:r>
            <w:proofErr w:type="spellStart"/>
            <w:r w:rsidRPr="00C34C01">
              <w:rPr>
                <w:rFonts w:asciiTheme="majorBidi" w:hAnsiTheme="majorBidi" w:cstheme="majorBidi"/>
                <w:color w:val="000000"/>
                <w:sz w:val="24"/>
                <w:szCs w:val="24"/>
                <w:lang w:val="lt-LT"/>
              </w:rPr>
              <w:t>Vimeo</w:t>
            </w:r>
            <w:proofErr w:type="spellEnd"/>
            <w:r w:rsidRPr="00C34C01">
              <w:rPr>
                <w:rFonts w:asciiTheme="majorBidi" w:hAnsiTheme="majorBidi" w:cstheme="majorBidi"/>
                <w:color w:val="000000"/>
                <w:sz w:val="24"/>
                <w:szCs w:val="24"/>
                <w:lang w:val="lt-LT"/>
              </w:rPr>
              <w:t xml:space="preserve"> ir kita).</w:t>
            </w:r>
          </w:p>
        </w:tc>
      </w:tr>
      <w:tr w:rsidR="00673EF2" w:rsidRPr="00C34C01" w14:paraId="2E3CF8B9"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0A13B3" w14:textId="4337A79E"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AB441D" w:rsidRPr="00C34C01">
              <w:rPr>
                <w:rFonts w:asciiTheme="majorBidi" w:eastAsia="Times New Roman" w:hAnsiTheme="majorBidi" w:cstheme="majorBidi"/>
                <w:sz w:val="24"/>
                <w:szCs w:val="24"/>
                <w:lang w:val="lt-LT"/>
              </w:rPr>
              <w:t>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A2A912" w14:textId="33A5BE01"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eastAsia="Times New Roman" w:hAnsiTheme="majorBidi" w:cstheme="majorBidi"/>
                <w:color w:val="000000" w:themeColor="text1"/>
                <w:sz w:val="24"/>
                <w:szCs w:val="24"/>
                <w:lang w:val="lt-LT"/>
              </w:rPr>
              <w:t>Įkėlimas vykdomas pasirenkant katalogą arba neribotą kiekį failų vienu metu. Failai sukeliami į serverį. Sistema apdoroja failus (sumažina, apkerpa). Administratoriui pateikiamas įkeltų failų sąrašas su peržiūra. Administratorius turi galimybę priskirti reikalingą META informaciją, perrikiuoti, individualiai apdoroti ir publikuoti duomenis.</w:t>
            </w:r>
          </w:p>
        </w:tc>
      </w:tr>
      <w:tr w:rsidR="00673EF2" w:rsidRPr="00C34C01" w14:paraId="08884A10" w14:textId="77777777" w:rsidTr="00B84553">
        <w:trPr>
          <w:trHeight w:val="32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6368B7EB" w14:textId="564E8344"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AB441D"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AB441D" w:rsidRPr="00C34C01">
              <w:rPr>
                <w:rFonts w:asciiTheme="majorBidi" w:eastAsia="Times New Roman" w:hAnsiTheme="majorBidi" w:cstheme="majorBidi"/>
                <w:sz w:val="24"/>
                <w:szCs w:val="24"/>
                <w:lang w:val="lt-LT"/>
              </w:rPr>
              <w:t>.5.</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4364AE87" w14:textId="69707BD0" w:rsidR="00673EF2" w:rsidRPr="00C34C01" w:rsidRDefault="00673EF2" w:rsidP="00B84553">
            <w:pPr>
              <w:snapToGrid w:val="0"/>
              <w:jc w:val="both"/>
              <w:rPr>
                <w:rFonts w:asciiTheme="majorBidi" w:eastAsia="Times New Roman" w:hAnsiTheme="majorBidi" w:cstheme="majorBidi"/>
                <w:color w:val="000000" w:themeColor="text1"/>
                <w:sz w:val="24"/>
                <w:szCs w:val="24"/>
                <w:lang w:val="lt-LT"/>
              </w:rPr>
            </w:pPr>
            <w:r w:rsidRPr="00C34C01">
              <w:rPr>
                <w:rFonts w:asciiTheme="majorBidi" w:hAnsiTheme="majorBidi" w:cstheme="majorBidi"/>
                <w:color w:val="000000"/>
                <w:sz w:val="24"/>
                <w:szCs w:val="24"/>
                <w:lang w:val="lt-LT"/>
              </w:rPr>
              <w:t>TVS neturi riboti albumų kiekio.</w:t>
            </w:r>
          </w:p>
        </w:tc>
      </w:tr>
      <w:tr w:rsidR="00673EF2" w:rsidRPr="00C34C01" w14:paraId="7A185705"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2216DDE4" w14:textId="57C5073B"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705461"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705461" w:rsidRPr="00C34C01">
              <w:rPr>
                <w:rFonts w:asciiTheme="majorBidi" w:eastAsia="Times New Roman" w:hAnsiTheme="majorBidi" w:cstheme="majorBidi"/>
                <w:sz w:val="24"/>
                <w:szCs w:val="24"/>
                <w:lang w:val="lt-LT"/>
              </w:rPr>
              <w:t>.6.</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24B340A" w14:textId="12CF5088"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Nuotraukos ir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xml:space="preserve"> medžiaga turi būti lankytojui tiesiogiai demonstruojama, nereikalaujant jokios papildomos programinės įrangos.</w:t>
            </w:r>
          </w:p>
        </w:tc>
      </w:tr>
      <w:tr w:rsidR="00673EF2" w:rsidRPr="00C34C01" w14:paraId="1F45251A"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14FF7834" w14:textId="479FA71D"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705461" w:rsidRPr="00C34C01">
              <w:rPr>
                <w:rFonts w:asciiTheme="majorBidi" w:eastAsia="Times New Roman" w:hAnsiTheme="majorBidi" w:cstheme="majorBidi"/>
                <w:sz w:val="24"/>
                <w:szCs w:val="24"/>
                <w:lang w:val="lt-LT"/>
              </w:rPr>
              <w:t>.</w:t>
            </w:r>
            <w:r w:rsidR="00B56E19" w:rsidRPr="00C34C01">
              <w:rPr>
                <w:rFonts w:asciiTheme="majorBidi" w:eastAsia="Times New Roman" w:hAnsiTheme="majorBidi" w:cstheme="majorBidi"/>
                <w:sz w:val="24"/>
                <w:szCs w:val="24"/>
                <w:lang w:val="lt-LT"/>
              </w:rPr>
              <w:t>7</w:t>
            </w:r>
            <w:r w:rsidR="00705461" w:rsidRPr="00C34C01">
              <w:rPr>
                <w:rFonts w:asciiTheme="majorBidi" w:eastAsia="Times New Roman" w:hAnsiTheme="majorBidi" w:cstheme="majorBidi"/>
                <w:sz w:val="24"/>
                <w:szCs w:val="24"/>
                <w:lang w:val="lt-LT"/>
              </w:rPr>
              <w:t>.7.</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7B32953" w14:textId="649B9D44"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Aktualios nuotraukos esančioje nuotraukų galerijoje turi būti atvaizduojamos slenkančioje juostoje. Per administratoriaus nustatytą laiko tarpą nuotraukos turi keistis (angl. </w:t>
            </w:r>
            <w:r w:rsidRPr="00C34C01">
              <w:rPr>
                <w:rFonts w:asciiTheme="majorBidi" w:hAnsiTheme="majorBidi" w:cstheme="majorBidi"/>
                <w:i/>
                <w:color w:val="000000"/>
                <w:sz w:val="24"/>
                <w:szCs w:val="24"/>
                <w:lang w:val="lt-LT"/>
              </w:rPr>
              <w:t xml:space="preserve">Slide </w:t>
            </w:r>
            <w:proofErr w:type="spellStart"/>
            <w:r w:rsidRPr="00C34C01">
              <w:rPr>
                <w:rFonts w:asciiTheme="majorBidi" w:hAnsiTheme="majorBidi" w:cstheme="majorBidi"/>
                <w:i/>
                <w:color w:val="000000"/>
                <w:sz w:val="24"/>
                <w:szCs w:val="24"/>
                <w:lang w:val="lt-LT"/>
              </w:rPr>
              <w:t>Show</w:t>
            </w:r>
            <w:proofErr w:type="spellEnd"/>
            <w:r w:rsidRPr="00C34C01">
              <w:rPr>
                <w:rFonts w:asciiTheme="majorBidi" w:hAnsiTheme="majorBidi" w:cstheme="majorBidi"/>
                <w:color w:val="000000"/>
                <w:sz w:val="24"/>
                <w:szCs w:val="24"/>
                <w:lang w:val="lt-LT"/>
              </w:rPr>
              <w:t>).</w:t>
            </w:r>
          </w:p>
        </w:tc>
      </w:tr>
      <w:tr w:rsidR="00673EF2" w:rsidRPr="00C34C01" w14:paraId="4B08CA88" w14:textId="77777777" w:rsidTr="004F2150">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4188D15C" w14:textId="304C0A7B"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705461" w:rsidRPr="00C34C01">
              <w:rPr>
                <w:rFonts w:asciiTheme="majorBidi" w:eastAsia="Times New Roman" w:hAnsiTheme="majorBidi" w:cstheme="majorBidi"/>
                <w:sz w:val="24"/>
                <w:szCs w:val="24"/>
                <w:lang w:val="lt-LT"/>
              </w:rPr>
              <w:t>.</w:t>
            </w:r>
            <w:r w:rsidR="00B64C51" w:rsidRPr="00C34C01">
              <w:rPr>
                <w:rFonts w:asciiTheme="majorBidi" w:eastAsia="Times New Roman" w:hAnsiTheme="majorBidi" w:cstheme="majorBidi"/>
                <w:sz w:val="24"/>
                <w:szCs w:val="24"/>
                <w:lang w:val="lt-LT"/>
              </w:rPr>
              <w:t>7</w:t>
            </w:r>
            <w:r w:rsidR="00705461" w:rsidRPr="00C34C01">
              <w:rPr>
                <w:rFonts w:asciiTheme="majorBidi" w:eastAsia="Times New Roman" w:hAnsiTheme="majorBidi" w:cstheme="majorBidi"/>
                <w:sz w:val="24"/>
                <w:szCs w:val="24"/>
                <w:lang w:val="lt-LT"/>
              </w:rPr>
              <w:t>.8.</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38D47E94" w14:textId="2B4EAA49"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Galerijos modulyje turi būti galimybė kurti atskiras galerijas panaudojant bet kokias nuotraukas ar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xml:space="preserve"> medžiagą, kuri yra įkelta į TVS. Kuriant atskiras galerijas turi būti TVS esančių nuotraukų ar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xml:space="preserve"> medžiagos paieška.</w:t>
            </w:r>
          </w:p>
        </w:tc>
      </w:tr>
      <w:tr w:rsidR="004F2150" w:rsidRPr="00C34C01" w14:paraId="45F1460D" w14:textId="77777777" w:rsidTr="004F2150">
        <w:trPr>
          <w:trHeight w:val="407"/>
        </w:trPr>
        <w:tc>
          <w:tcPr>
            <w:tcW w:w="10197"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D796A56" w14:textId="3B724636" w:rsidR="004F2150" w:rsidRPr="00C34C01" w:rsidRDefault="004F2150"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bCs/>
                <w:color w:val="000000"/>
                <w:sz w:val="24"/>
                <w:szCs w:val="24"/>
                <w:lang w:val="lt-LT"/>
              </w:rPr>
              <w:t>6.8. Informacinis langelis</w:t>
            </w:r>
            <w:r w:rsidRPr="00C34C01">
              <w:rPr>
                <w:rFonts w:asciiTheme="majorBidi" w:hAnsiTheme="majorBidi" w:cstheme="majorBidi"/>
                <w:b/>
                <w:color w:val="000000"/>
                <w:sz w:val="24"/>
                <w:szCs w:val="24"/>
                <w:lang w:val="lt-LT"/>
              </w:rPr>
              <w:t xml:space="preserve"> </w:t>
            </w:r>
            <w:r w:rsidRPr="00C34C01">
              <w:rPr>
                <w:rFonts w:asciiTheme="majorBidi" w:hAnsiTheme="majorBidi" w:cstheme="majorBidi"/>
                <w:color w:val="000000"/>
                <w:sz w:val="24"/>
                <w:szCs w:val="24"/>
                <w:lang w:val="lt-LT"/>
              </w:rPr>
              <w:t>(</w:t>
            </w:r>
            <w:proofErr w:type="spellStart"/>
            <w:r w:rsidRPr="00C34C01">
              <w:rPr>
                <w:rFonts w:asciiTheme="majorBidi" w:hAnsiTheme="majorBidi" w:cstheme="majorBidi"/>
                <w:color w:val="000000"/>
                <w:sz w:val="24"/>
                <w:szCs w:val="24"/>
                <w:lang w:val="lt-LT"/>
              </w:rPr>
              <w:t>baneris</w:t>
            </w:r>
            <w:proofErr w:type="spellEnd"/>
            <w:r w:rsidRPr="00C34C01">
              <w:rPr>
                <w:rFonts w:asciiTheme="majorBidi" w:hAnsiTheme="majorBidi" w:cstheme="majorBidi"/>
                <w:color w:val="000000"/>
                <w:sz w:val="24"/>
                <w:szCs w:val="24"/>
                <w:lang w:val="lt-LT"/>
              </w:rPr>
              <w:t>)</w:t>
            </w:r>
          </w:p>
        </w:tc>
      </w:tr>
      <w:tr w:rsidR="00673EF2" w:rsidRPr="00C34C01" w14:paraId="3C160FA9" w14:textId="77777777" w:rsidTr="004F2150">
        <w:trPr>
          <w:trHeight w:val="407"/>
        </w:trPr>
        <w:tc>
          <w:tcPr>
            <w:tcW w:w="1054" w:type="dxa"/>
            <w:tcBorders>
              <w:top w:val="single" w:sz="8" w:space="0" w:color="000000"/>
              <w:left w:val="single" w:sz="7" w:space="0" w:color="000000"/>
              <w:bottom w:val="single" w:sz="7" w:space="0" w:color="000000"/>
              <w:right w:val="nil"/>
            </w:tcBorders>
            <w:tcMar>
              <w:top w:w="0" w:type="dxa"/>
              <w:left w:w="100" w:type="dxa"/>
              <w:bottom w:w="0" w:type="dxa"/>
              <w:right w:w="100" w:type="dxa"/>
            </w:tcMar>
          </w:tcPr>
          <w:p w14:paraId="18387F29" w14:textId="532BAE90"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.8.</w:t>
            </w:r>
            <w:r w:rsidR="00705461" w:rsidRPr="00C34C01">
              <w:rPr>
                <w:rFonts w:asciiTheme="majorBidi" w:eastAsia="Times New Roman" w:hAnsiTheme="majorBidi" w:cstheme="majorBidi"/>
                <w:sz w:val="24"/>
                <w:szCs w:val="24"/>
                <w:lang w:val="lt-LT"/>
              </w:rPr>
              <w:t>1.</w:t>
            </w:r>
          </w:p>
        </w:tc>
        <w:tc>
          <w:tcPr>
            <w:tcW w:w="9143" w:type="dxa"/>
            <w:tcBorders>
              <w:top w:val="single" w:sz="8" w:space="0" w:color="000000"/>
              <w:left w:val="single" w:sz="7" w:space="0" w:color="000000"/>
              <w:bottom w:val="single" w:sz="7" w:space="0" w:color="000000"/>
              <w:right w:val="single" w:sz="7" w:space="0" w:color="000000"/>
            </w:tcBorders>
            <w:tcMar>
              <w:top w:w="0" w:type="dxa"/>
              <w:left w:w="100" w:type="dxa"/>
              <w:bottom w:w="0" w:type="dxa"/>
              <w:right w:w="100" w:type="dxa"/>
            </w:tcMar>
          </w:tcPr>
          <w:p w14:paraId="4A7315BF" w14:textId="6BC3F8D3" w:rsidR="00673EF2" w:rsidRPr="00C34C01" w:rsidRDefault="00CC43FA" w:rsidP="00B84553">
            <w:pPr>
              <w:snapToGrid w:val="0"/>
              <w:jc w:val="both"/>
              <w:rPr>
                <w:rFonts w:asciiTheme="majorBidi" w:hAnsiTheme="majorBidi" w:cstheme="majorBidi"/>
                <w:b/>
                <w:color w:val="000000"/>
                <w:sz w:val="24"/>
                <w:szCs w:val="24"/>
                <w:lang w:val="lt-LT"/>
              </w:rPr>
            </w:pPr>
            <w:r w:rsidRPr="00C34C01">
              <w:rPr>
                <w:rFonts w:asciiTheme="majorBidi" w:hAnsiTheme="majorBidi" w:cstheme="majorBidi"/>
                <w:color w:val="000000"/>
                <w:sz w:val="24"/>
                <w:szCs w:val="24"/>
                <w:lang w:val="lt-LT"/>
              </w:rPr>
              <w:t>T</w:t>
            </w:r>
            <w:r w:rsidR="00673EF2" w:rsidRPr="00C34C01">
              <w:rPr>
                <w:rFonts w:asciiTheme="majorBidi" w:hAnsiTheme="majorBidi" w:cstheme="majorBidi"/>
                <w:color w:val="000000"/>
                <w:sz w:val="24"/>
                <w:szCs w:val="24"/>
                <w:lang w:val="lt-LT"/>
              </w:rPr>
              <w:t>uri turėti galimybę talpinti informacinio pobūdžio duomenis.</w:t>
            </w:r>
          </w:p>
        </w:tc>
      </w:tr>
      <w:tr w:rsidR="00673EF2" w:rsidRPr="00C34C01" w14:paraId="0CFEE222" w14:textId="77777777" w:rsidTr="00430AB2">
        <w:trPr>
          <w:trHeight w:val="570"/>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40966F05" w14:textId="70CCE7CC"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.8</w:t>
            </w:r>
            <w:r w:rsidR="00705461" w:rsidRPr="00C34C01">
              <w:rPr>
                <w:rFonts w:asciiTheme="majorBidi" w:eastAsia="Times New Roman" w:hAnsiTheme="majorBidi" w:cstheme="majorBidi"/>
                <w:sz w:val="24"/>
                <w:szCs w:val="24"/>
                <w:lang w:val="lt-LT"/>
              </w:rPr>
              <w:t>.2.</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662DFAE4" w14:textId="64E9665C" w:rsidR="00673EF2" w:rsidRPr="00C34C01" w:rsidRDefault="00CC43FA"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P</w:t>
            </w:r>
            <w:r w:rsidR="00673EF2" w:rsidRPr="00C34C01">
              <w:rPr>
                <w:rFonts w:asciiTheme="majorBidi" w:hAnsiTheme="majorBidi" w:cstheme="majorBidi"/>
                <w:color w:val="000000"/>
                <w:sz w:val="24"/>
                <w:szCs w:val="24"/>
                <w:lang w:val="lt-LT"/>
              </w:rPr>
              <w:t>uslapius ir poziciją, kur bus naudojami informaciniai langeliai (</w:t>
            </w:r>
            <w:proofErr w:type="spellStart"/>
            <w:r w:rsidR="00673EF2" w:rsidRPr="00C34C01">
              <w:rPr>
                <w:rFonts w:asciiTheme="majorBidi" w:hAnsiTheme="majorBidi" w:cstheme="majorBidi"/>
                <w:color w:val="000000"/>
                <w:sz w:val="24"/>
                <w:szCs w:val="24"/>
                <w:lang w:val="lt-LT"/>
              </w:rPr>
              <w:t>baneriai</w:t>
            </w:r>
            <w:proofErr w:type="spellEnd"/>
            <w:r w:rsidR="00673EF2" w:rsidRPr="00C34C01">
              <w:rPr>
                <w:rFonts w:asciiTheme="majorBidi" w:hAnsiTheme="majorBidi" w:cstheme="majorBidi"/>
                <w:color w:val="000000"/>
                <w:sz w:val="24"/>
                <w:szCs w:val="24"/>
                <w:lang w:val="lt-LT"/>
              </w:rPr>
              <w:t>), nustato administratorius.</w:t>
            </w:r>
          </w:p>
        </w:tc>
      </w:tr>
      <w:tr w:rsidR="00673EF2" w:rsidRPr="00C34C01" w14:paraId="595EC6A7" w14:textId="77777777" w:rsidTr="00B84553">
        <w:trPr>
          <w:trHeight w:val="351"/>
        </w:trPr>
        <w:tc>
          <w:tcPr>
            <w:tcW w:w="1054" w:type="dxa"/>
            <w:tcBorders>
              <w:top w:val="nil"/>
              <w:left w:val="single" w:sz="7" w:space="0" w:color="000000"/>
              <w:bottom w:val="single" w:sz="7" w:space="0" w:color="000000"/>
              <w:right w:val="nil"/>
            </w:tcBorders>
            <w:tcMar>
              <w:top w:w="0" w:type="dxa"/>
              <w:left w:w="100" w:type="dxa"/>
              <w:bottom w:w="0" w:type="dxa"/>
              <w:right w:w="100" w:type="dxa"/>
            </w:tcMar>
          </w:tcPr>
          <w:p w14:paraId="6DC114C2" w14:textId="1DC3C8C0"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lastRenderedPageBreak/>
              <w:t>6</w:t>
            </w:r>
            <w:r w:rsidR="00B64C51" w:rsidRPr="00C34C01">
              <w:rPr>
                <w:rFonts w:asciiTheme="majorBidi" w:eastAsia="Times New Roman" w:hAnsiTheme="majorBidi" w:cstheme="majorBidi"/>
                <w:sz w:val="24"/>
                <w:szCs w:val="24"/>
                <w:lang w:val="lt-LT"/>
              </w:rPr>
              <w:t>.8.</w:t>
            </w:r>
            <w:r w:rsidR="00705461" w:rsidRPr="00C34C01">
              <w:rPr>
                <w:rFonts w:asciiTheme="majorBidi" w:eastAsia="Times New Roman" w:hAnsiTheme="majorBidi" w:cstheme="majorBidi"/>
                <w:sz w:val="24"/>
                <w:szCs w:val="24"/>
                <w:lang w:val="lt-LT"/>
              </w:rPr>
              <w:t>3.</w:t>
            </w:r>
          </w:p>
        </w:tc>
        <w:tc>
          <w:tcPr>
            <w:tcW w:w="9143"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3464200" w14:textId="23F7C78A"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Turi būti galimybė nustatyti automatinio publikavimo pradžią ir pabaigą.</w:t>
            </w:r>
          </w:p>
        </w:tc>
      </w:tr>
      <w:tr w:rsidR="00673EF2" w:rsidRPr="00C34C01" w14:paraId="36A34D0F" w14:textId="77777777" w:rsidTr="00B84553">
        <w:trPr>
          <w:trHeight w:val="398"/>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3DC6B148" w14:textId="4687512F"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.8.4.</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0A8BF785" w14:textId="31D00494"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Turi būti galimybė </w:t>
            </w:r>
            <w:proofErr w:type="spellStart"/>
            <w:r w:rsidRPr="00C34C01">
              <w:rPr>
                <w:rFonts w:asciiTheme="majorBidi" w:hAnsiTheme="majorBidi" w:cstheme="majorBidi"/>
                <w:color w:val="000000"/>
                <w:sz w:val="24"/>
                <w:szCs w:val="24"/>
                <w:lang w:val="lt-LT"/>
              </w:rPr>
              <w:t>banerį</w:t>
            </w:r>
            <w:proofErr w:type="spellEnd"/>
            <w:r w:rsidRPr="00C34C01">
              <w:rPr>
                <w:rFonts w:asciiTheme="majorBidi" w:hAnsiTheme="majorBidi" w:cstheme="majorBidi"/>
                <w:color w:val="000000"/>
                <w:sz w:val="24"/>
                <w:szCs w:val="24"/>
                <w:lang w:val="lt-LT"/>
              </w:rPr>
              <w:t xml:space="preserve"> susieti su vidine / išorine nuoroda.</w:t>
            </w:r>
          </w:p>
        </w:tc>
      </w:tr>
      <w:tr w:rsidR="00673EF2" w:rsidRPr="00C34C01" w14:paraId="73D574FC"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2207CE" w14:textId="1D24BA79"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.8.5.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5D025" w14:textId="77777777" w:rsidR="00673EF2" w:rsidRPr="00C34C01" w:rsidRDefault="00673EF2" w:rsidP="00B84553">
            <w:pPr>
              <w:pStyle w:val="Lentelsturinys"/>
              <w:snapToGrid w:val="0"/>
              <w:jc w:val="both"/>
              <w:rPr>
                <w:rFonts w:asciiTheme="majorBidi" w:eastAsia="Times New Roman" w:hAnsiTheme="majorBidi" w:cstheme="majorBidi"/>
                <w:color w:val="000000"/>
              </w:rPr>
            </w:pPr>
            <w:r w:rsidRPr="00C34C01">
              <w:rPr>
                <w:rFonts w:asciiTheme="majorBidi" w:hAnsiTheme="majorBidi" w:cstheme="majorBidi"/>
                <w:color w:val="000000" w:themeColor="text1"/>
              </w:rPr>
              <w:t>K</w:t>
            </w:r>
            <w:r w:rsidRPr="00C34C01">
              <w:rPr>
                <w:rFonts w:asciiTheme="majorBidi" w:eastAsia="Times New Roman" w:hAnsiTheme="majorBidi" w:cstheme="majorBidi"/>
                <w:color w:val="000000" w:themeColor="text1"/>
              </w:rPr>
              <w:t>ontaktų modulis turi atitikti tokius reikalavimus:</w:t>
            </w:r>
          </w:p>
          <w:p w14:paraId="173F0B2A" w14:textId="77777777" w:rsidR="00673EF2" w:rsidRPr="00C34C01" w:rsidRDefault="00673EF2" w:rsidP="00D71C24">
            <w:pPr>
              <w:pStyle w:val="ListParagraph"/>
              <w:widowControl w:val="0"/>
              <w:numPr>
                <w:ilvl w:val="0"/>
                <w:numId w:val="20"/>
              </w:numPr>
              <w:tabs>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line="240" w:lineRule="auto"/>
              <w:contextualSpacing w:val="0"/>
              <w:jc w:val="both"/>
              <w:rPr>
                <w:rFonts w:asciiTheme="majorBidi" w:eastAsia="Times New Roman" w:hAnsiTheme="majorBidi" w:cstheme="majorBidi"/>
                <w:color w:val="000000"/>
                <w:sz w:val="24"/>
                <w:szCs w:val="24"/>
                <w:lang w:val="lt-LT"/>
              </w:rPr>
            </w:pPr>
            <w:r w:rsidRPr="00C34C01">
              <w:rPr>
                <w:rFonts w:asciiTheme="majorBidi" w:eastAsia="Times New Roman" w:hAnsiTheme="majorBidi" w:cstheme="majorBidi"/>
                <w:color w:val="000000" w:themeColor="text1"/>
                <w:sz w:val="24"/>
                <w:szCs w:val="24"/>
                <w:lang w:val="lt-LT"/>
              </w:rPr>
              <w:t>Įvedama kontakto informacija: institucija (privaloma), vardas (privaloma), pavardė (privaloma), pareigos (privaloma), telefonas (neprivaloma, laukelis – laisvas tekstas, su galimybe įvesti kelis tel. numerius, atskirtus kableliu), el. paštas (privaloma);</w:t>
            </w:r>
          </w:p>
          <w:p w14:paraId="689BF710" w14:textId="77777777" w:rsidR="00673EF2" w:rsidRPr="00C34C01" w:rsidRDefault="00673EF2" w:rsidP="00D71C24">
            <w:pPr>
              <w:pStyle w:val="ListParagraph"/>
              <w:widowControl w:val="0"/>
              <w:numPr>
                <w:ilvl w:val="0"/>
                <w:numId w:val="20"/>
              </w:numPr>
              <w:tabs>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line="240" w:lineRule="auto"/>
              <w:contextualSpacing w:val="0"/>
              <w:jc w:val="both"/>
              <w:rPr>
                <w:rFonts w:asciiTheme="majorBidi" w:eastAsia="Times New Roman" w:hAnsiTheme="majorBidi" w:cstheme="majorBidi"/>
                <w:color w:val="000000"/>
                <w:sz w:val="24"/>
                <w:szCs w:val="24"/>
                <w:lang w:val="lt-LT"/>
              </w:rPr>
            </w:pPr>
            <w:r w:rsidRPr="00C34C01">
              <w:rPr>
                <w:rFonts w:asciiTheme="majorBidi" w:eastAsia="Times New Roman" w:hAnsiTheme="majorBidi" w:cstheme="majorBidi"/>
                <w:color w:val="000000" w:themeColor="text1"/>
                <w:sz w:val="24"/>
                <w:szCs w:val="24"/>
                <w:lang w:val="lt-LT"/>
              </w:rPr>
              <w:t>Kontaktų eiliškumas turi būti nustatomas rankiniu būdu;</w:t>
            </w:r>
          </w:p>
          <w:p w14:paraId="08926911" w14:textId="4262127B" w:rsidR="00673EF2" w:rsidRPr="00C34C01" w:rsidRDefault="00673EF2" w:rsidP="00B84553">
            <w:pPr>
              <w:snapToGrid w:val="0"/>
              <w:jc w:val="both"/>
              <w:rPr>
                <w:rFonts w:asciiTheme="majorBidi" w:hAnsiTheme="majorBidi" w:cstheme="majorBidi"/>
                <w:b/>
                <w:color w:val="000000"/>
                <w:sz w:val="24"/>
                <w:szCs w:val="24"/>
                <w:lang w:val="lt-LT"/>
              </w:rPr>
            </w:pPr>
            <w:r w:rsidRPr="00C34C01">
              <w:rPr>
                <w:rFonts w:asciiTheme="majorBidi" w:eastAsia="Times New Roman" w:hAnsiTheme="majorBidi" w:cstheme="majorBidi"/>
                <w:color w:val="000000" w:themeColor="text1"/>
                <w:sz w:val="24"/>
                <w:szCs w:val="24"/>
                <w:lang w:val="lt-LT"/>
              </w:rPr>
              <w:t>Pageidaujama papildoma informacija administratoriui, įvedant struktūrinius padalinius, veiklas ir kontaktus: sukūrimo data, atnaujinimo data, autorius.</w:t>
            </w:r>
          </w:p>
        </w:tc>
      </w:tr>
      <w:tr w:rsidR="00B84553" w:rsidRPr="00C34C01" w14:paraId="0C1AC055" w14:textId="77777777" w:rsidTr="000466B2">
        <w:trPr>
          <w:trHeight w:val="376"/>
        </w:trPr>
        <w:tc>
          <w:tcPr>
            <w:tcW w:w="1054" w:type="dxa"/>
            <w:tcBorders>
              <w:top w:val="single" w:sz="4" w:space="0" w:color="auto"/>
              <w:left w:val="nil"/>
              <w:bottom w:val="single" w:sz="4" w:space="0" w:color="auto"/>
              <w:right w:val="nil"/>
            </w:tcBorders>
            <w:tcMar>
              <w:top w:w="0" w:type="dxa"/>
              <w:left w:w="100" w:type="dxa"/>
              <w:bottom w:w="0" w:type="dxa"/>
              <w:right w:w="100" w:type="dxa"/>
            </w:tcMar>
          </w:tcPr>
          <w:p w14:paraId="7C28FBE7" w14:textId="77777777" w:rsidR="00B84553" w:rsidRPr="00C34C01" w:rsidRDefault="00B84553" w:rsidP="00B84553">
            <w:pPr>
              <w:jc w:val="both"/>
              <w:rPr>
                <w:rFonts w:asciiTheme="majorBidi" w:eastAsia="Times New Roman" w:hAnsiTheme="majorBidi" w:cstheme="majorBidi"/>
                <w:sz w:val="24"/>
                <w:szCs w:val="24"/>
                <w:lang w:val="lt-LT"/>
              </w:rPr>
            </w:pPr>
          </w:p>
        </w:tc>
        <w:tc>
          <w:tcPr>
            <w:tcW w:w="9143" w:type="dxa"/>
            <w:tcBorders>
              <w:top w:val="single" w:sz="4" w:space="0" w:color="auto"/>
              <w:left w:val="nil"/>
              <w:bottom w:val="single" w:sz="4" w:space="0" w:color="auto"/>
              <w:right w:val="nil"/>
            </w:tcBorders>
            <w:tcMar>
              <w:top w:w="0" w:type="dxa"/>
              <w:left w:w="100" w:type="dxa"/>
              <w:bottom w:w="0" w:type="dxa"/>
              <w:right w:w="100" w:type="dxa"/>
            </w:tcMar>
          </w:tcPr>
          <w:p w14:paraId="4B54B7C4" w14:textId="77777777" w:rsidR="00B84553" w:rsidRPr="00C34C01" w:rsidRDefault="00B84553" w:rsidP="00B84553">
            <w:pPr>
              <w:snapToGrid w:val="0"/>
              <w:jc w:val="both"/>
              <w:rPr>
                <w:rFonts w:asciiTheme="majorBidi" w:hAnsiTheme="majorBidi" w:cstheme="majorBidi"/>
                <w:b/>
                <w:color w:val="000000"/>
                <w:sz w:val="24"/>
                <w:szCs w:val="24"/>
                <w:lang w:val="lt-LT"/>
              </w:rPr>
            </w:pPr>
          </w:p>
        </w:tc>
      </w:tr>
      <w:tr w:rsidR="000466B2" w:rsidRPr="00C34C01" w14:paraId="79ACC1DB" w14:textId="77777777" w:rsidTr="00F54761">
        <w:trPr>
          <w:trHeight w:val="376"/>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56A961" w14:textId="7CF8380D" w:rsidR="000466B2" w:rsidRPr="00C34C01" w:rsidRDefault="000466B2" w:rsidP="00B84553">
            <w:pPr>
              <w:snapToGrid w:val="0"/>
              <w:jc w:val="both"/>
              <w:rPr>
                <w:rFonts w:asciiTheme="majorBidi" w:hAnsiTheme="majorBidi" w:cstheme="majorBidi"/>
                <w:bCs/>
                <w:color w:val="000000" w:themeColor="text1"/>
                <w:sz w:val="24"/>
                <w:szCs w:val="24"/>
                <w:lang w:val="lt-LT"/>
              </w:rPr>
            </w:pPr>
            <w:r w:rsidRPr="00C34C01">
              <w:rPr>
                <w:rFonts w:asciiTheme="majorBidi" w:hAnsiTheme="majorBidi" w:cstheme="majorBidi"/>
                <w:bCs/>
                <w:color w:val="000000" w:themeColor="text1"/>
                <w:sz w:val="24"/>
                <w:szCs w:val="24"/>
                <w:lang w:val="lt-LT"/>
              </w:rPr>
              <w:t xml:space="preserve">6.9. </w:t>
            </w:r>
            <w:r w:rsidRPr="00C34C01">
              <w:rPr>
                <w:rFonts w:asciiTheme="majorBidi" w:hAnsiTheme="majorBidi" w:cstheme="majorBidi"/>
                <w:bCs/>
                <w:color w:val="000000"/>
                <w:sz w:val="24"/>
                <w:szCs w:val="24"/>
                <w:lang w:val="lt-LT"/>
              </w:rPr>
              <w:t>Dokumentų valdymas</w:t>
            </w:r>
          </w:p>
        </w:tc>
      </w:tr>
      <w:tr w:rsidR="00673EF2" w:rsidRPr="00C34C01" w14:paraId="74DF6CB0"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F872929" w14:textId="49F17B25"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.9.</w:t>
            </w:r>
            <w:r w:rsidR="00705461" w:rsidRPr="00C34C01">
              <w:rPr>
                <w:rFonts w:asciiTheme="majorBidi" w:eastAsia="Times New Roman" w:hAnsiTheme="majorBidi" w:cstheme="majorBidi"/>
                <w:sz w:val="24"/>
                <w:szCs w:val="24"/>
                <w:lang w:val="lt-LT"/>
              </w:rPr>
              <w:t>1.</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F42E887" w14:textId="795CD024" w:rsidR="00673EF2" w:rsidRPr="00C34C01" w:rsidRDefault="00673EF2" w:rsidP="00B84553">
            <w:pPr>
              <w:snapToGrid w:val="0"/>
              <w:jc w:val="both"/>
              <w:rPr>
                <w:rFonts w:asciiTheme="majorBidi" w:hAnsiTheme="majorBidi" w:cstheme="majorBidi"/>
                <w:b/>
                <w:color w:val="000000"/>
                <w:sz w:val="24"/>
                <w:szCs w:val="24"/>
                <w:lang w:val="lt-LT"/>
              </w:rPr>
            </w:pPr>
            <w:r w:rsidRPr="00C34C01">
              <w:rPr>
                <w:rFonts w:asciiTheme="majorBidi" w:hAnsiTheme="majorBidi" w:cstheme="majorBidi"/>
                <w:color w:val="000000"/>
                <w:sz w:val="24"/>
                <w:szCs w:val="24"/>
                <w:lang w:val="lt-LT"/>
              </w:rPr>
              <w:t>TVS administravimo dalyje turi būti įdiegtas mechanizmas dokumentų įkėlimui į TVS ir atvaizdavimui.</w:t>
            </w:r>
            <w:r w:rsidRPr="00C34C01">
              <w:rPr>
                <w:rFonts w:asciiTheme="majorBidi" w:eastAsia="Calibri" w:hAnsiTheme="majorBidi" w:cstheme="majorBidi"/>
                <w:color w:val="000000"/>
                <w:sz w:val="24"/>
                <w:szCs w:val="24"/>
                <w:lang w:val="lt-LT" w:eastAsia="ar-SA"/>
              </w:rPr>
              <w:t xml:space="preserve"> </w:t>
            </w:r>
            <w:r w:rsidRPr="00C34C01">
              <w:rPr>
                <w:rFonts w:asciiTheme="majorBidi" w:hAnsiTheme="majorBidi" w:cstheme="majorBidi"/>
                <w:color w:val="000000"/>
                <w:sz w:val="24"/>
                <w:szCs w:val="24"/>
                <w:lang w:val="lt-LT"/>
              </w:rPr>
              <w:t>TVS turi būti galimybė sukurti kategorijas, kurioms bus priskirti įkeliami dokumentai.</w:t>
            </w:r>
          </w:p>
        </w:tc>
      </w:tr>
      <w:tr w:rsidR="00673EF2" w:rsidRPr="00C34C01" w14:paraId="740C7816"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BE9E5D" w14:textId="4F0B6053"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.9.</w:t>
            </w:r>
            <w:r w:rsidR="00705461" w:rsidRPr="00C34C01">
              <w:rPr>
                <w:rFonts w:asciiTheme="majorBidi" w:eastAsia="Times New Roman" w:hAnsiTheme="majorBidi" w:cstheme="majorBidi"/>
                <w:sz w:val="24"/>
                <w:szCs w:val="24"/>
                <w:lang w:val="lt-LT"/>
              </w:rPr>
              <w:t>2.</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8CE0E6E" w14:textId="1D67D3F0"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TVS turi būti galimybė surasti įkeltus dokumentus, pasinaudojant paieška arba failų rūšiavimu pagal įkėlimo datą (mėnesio ribose) arba failų tipą (nurodant nemažiau „nuotraukas“, „</w:t>
            </w:r>
            <w:proofErr w:type="spellStart"/>
            <w:r w:rsidRPr="00C34C01">
              <w:rPr>
                <w:rFonts w:asciiTheme="majorBidi" w:hAnsiTheme="majorBidi" w:cstheme="majorBidi"/>
                <w:color w:val="000000"/>
                <w:sz w:val="24"/>
                <w:szCs w:val="24"/>
                <w:lang w:val="lt-LT"/>
              </w:rPr>
              <w:t>video</w:t>
            </w:r>
            <w:proofErr w:type="spellEnd"/>
            <w:r w:rsidRPr="00C34C01">
              <w:rPr>
                <w:rFonts w:asciiTheme="majorBidi" w:hAnsiTheme="majorBidi" w:cstheme="majorBidi"/>
                <w:color w:val="000000"/>
                <w:sz w:val="24"/>
                <w:szCs w:val="24"/>
                <w:lang w:val="lt-LT"/>
              </w:rPr>
              <w:t>“, „</w:t>
            </w:r>
            <w:proofErr w:type="spellStart"/>
            <w:r w:rsidRPr="00C34C01">
              <w:rPr>
                <w:rFonts w:asciiTheme="majorBidi" w:hAnsiTheme="majorBidi" w:cstheme="majorBidi"/>
                <w:color w:val="000000"/>
                <w:sz w:val="24"/>
                <w:szCs w:val="24"/>
                <w:lang w:val="lt-LT"/>
              </w:rPr>
              <w:t>audio</w:t>
            </w:r>
            <w:proofErr w:type="spellEnd"/>
            <w:r w:rsidRPr="00C34C01">
              <w:rPr>
                <w:rFonts w:asciiTheme="majorBidi" w:hAnsiTheme="majorBidi" w:cstheme="majorBidi"/>
                <w:color w:val="000000"/>
                <w:sz w:val="24"/>
                <w:szCs w:val="24"/>
                <w:lang w:val="lt-LT"/>
              </w:rPr>
              <w:t>“ failo tipai).</w:t>
            </w:r>
          </w:p>
        </w:tc>
      </w:tr>
      <w:tr w:rsidR="00673EF2" w:rsidRPr="00C34C01" w14:paraId="5CADE755"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18E985C" w14:textId="4BF250D5"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.9</w:t>
            </w:r>
            <w:r w:rsidR="00705461" w:rsidRPr="00C34C01">
              <w:rPr>
                <w:rFonts w:asciiTheme="majorBidi" w:eastAsia="Times New Roman" w:hAnsiTheme="majorBidi" w:cstheme="majorBidi"/>
                <w:sz w:val="24"/>
                <w:szCs w:val="24"/>
                <w:lang w:val="lt-LT"/>
              </w:rPr>
              <w:t>.3.</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77CADA" w14:textId="1690956D"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Į TVS dokumentai turi būti įkeliami vieno mygtuko paspaudimu, t. y. pasirinkus įkeliamą dokumentą (-</w:t>
            </w:r>
            <w:proofErr w:type="spellStart"/>
            <w:r w:rsidRPr="00C34C01">
              <w:rPr>
                <w:rFonts w:asciiTheme="majorBidi" w:hAnsiTheme="majorBidi" w:cstheme="majorBidi"/>
                <w:color w:val="000000"/>
                <w:sz w:val="24"/>
                <w:szCs w:val="24"/>
                <w:lang w:val="lt-LT"/>
              </w:rPr>
              <w:t>us</w:t>
            </w:r>
            <w:proofErr w:type="spellEnd"/>
            <w:r w:rsidRPr="00C34C01">
              <w:rPr>
                <w:rFonts w:asciiTheme="majorBidi" w:hAnsiTheme="majorBidi" w:cstheme="majorBidi"/>
                <w:color w:val="000000"/>
                <w:sz w:val="24"/>
                <w:szCs w:val="24"/>
                <w:lang w:val="lt-LT"/>
              </w:rPr>
              <w:t>), turi užtekti pasirinkti jau sukurtą kategoriją, kuriai bus priskiriamas dokumentas (-ai).</w:t>
            </w:r>
          </w:p>
        </w:tc>
      </w:tr>
      <w:tr w:rsidR="00673EF2" w:rsidRPr="00C34C01" w14:paraId="2485E8BF" w14:textId="77777777" w:rsidTr="000466B2">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A65E986" w14:textId="53B7273C"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.9.</w:t>
            </w:r>
            <w:r w:rsidR="00705461" w:rsidRPr="00C34C01">
              <w:rPr>
                <w:rFonts w:asciiTheme="majorBidi" w:eastAsia="Times New Roman" w:hAnsiTheme="majorBidi" w:cstheme="majorBidi"/>
                <w:sz w:val="24"/>
                <w:szCs w:val="24"/>
                <w:lang w:val="lt-LT"/>
              </w:rPr>
              <w:t>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BC7FF6" w14:textId="663389E8"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Įkeltų dokumentų atvaizdavimas turi būti realizuotas taip, kad paspaudus meniu ar </w:t>
            </w:r>
            <w:proofErr w:type="spellStart"/>
            <w:r w:rsidRPr="00C34C01">
              <w:rPr>
                <w:rFonts w:asciiTheme="majorBidi" w:hAnsiTheme="majorBidi" w:cstheme="majorBidi"/>
                <w:color w:val="000000"/>
                <w:sz w:val="24"/>
                <w:szCs w:val="24"/>
                <w:lang w:val="lt-LT"/>
              </w:rPr>
              <w:t>submeniu</w:t>
            </w:r>
            <w:proofErr w:type="spellEnd"/>
            <w:r w:rsidRPr="00C34C01">
              <w:rPr>
                <w:rFonts w:asciiTheme="majorBidi" w:hAnsiTheme="majorBidi" w:cstheme="majorBidi"/>
                <w:color w:val="000000"/>
                <w:sz w:val="24"/>
                <w:szCs w:val="24"/>
                <w:lang w:val="lt-LT"/>
              </w:rPr>
              <w:t xml:space="preserve"> punktą, būtų atvaizduojamas dokumentų sąrašas iš tos kategorijos, kuriai priskirtas meniu ar </w:t>
            </w:r>
            <w:proofErr w:type="spellStart"/>
            <w:r w:rsidRPr="00C34C01">
              <w:rPr>
                <w:rFonts w:asciiTheme="majorBidi" w:hAnsiTheme="majorBidi" w:cstheme="majorBidi"/>
                <w:color w:val="000000"/>
                <w:sz w:val="24"/>
                <w:szCs w:val="24"/>
                <w:lang w:val="lt-LT"/>
              </w:rPr>
              <w:t>submeniu</w:t>
            </w:r>
            <w:proofErr w:type="spellEnd"/>
            <w:r w:rsidRPr="00C34C01">
              <w:rPr>
                <w:rFonts w:asciiTheme="majorBidi" w:hAnsiTheme="majorBidi" w:cstheme="majorBidi"/>
                <w:color w:val="000000"/>
                <w:sz w:val="24"/>
                <w:szCs w:val="24"/>
                <w:lang w:val="lt-LT"/>
              </w:rPr>
              <w:t xml:space="preserve"> punktas.</w:t>
            </w:r>
          </w:p>
        </w:tc>
      </w:tr>
      <w:tr w:rsidR="00673EF2" w:rsidRPr="00C34C01" w14:paraId="5D75E541" w14:textId="77777777" w:rsidTr="00B84553">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69FC8E" w14:textId="3F9C0A97" w:rsidR="00673EF2" w:rsidRPr="00C34C01" w:rsidRDefault="00B84553"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.9.</w:t>
            </w:r>
            <w:r w:rsidR="00705461" w:rsidRPr="00C34C01">
              <w:rPr>
                <w:rFonts w:asciiTheme="majorBidi" w:eastAsia="Times New Roman" w:hAnsiTheme="majorBidi" w:cstheme="majorBidi"/>
                <w:sz w:val="24"/>
                <w:szCs w:val="24"/>
                <w:lang w:val="lt-LT"/>
              </w:rPr>
              <w:t>5.</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C0A97FF" w14:textId="0A026BCB"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 xml:space="preserve">Dokumentų talpinimas ir atvaizdavimas turi būti patogus. Talpinamų dokumentų kiekis – neribojamas. Dokumentus turi būti galima filtruoti, rūšiuoti, keisti atvaizdavimo išdėstymą pagal suderintas su </w:t>
            </w:r>
            <w:r w:rsidR="00FB5110" w:rsidRPr="00C34C01">
              <w:rPr>
                <w:rFonts w:asciiTheme="majorBidi" w:hAnsiTheme="majorBidi" w:cstheme="majorBidi"/>
                <w:color w:val="000000"/>
                <w:sz w:val="24"/>
                <w:szCs w:val="24"/>
                <w:lang w:val="lt-LT"/>
              </w:rPr>
              <w:t>PO</w:t>
            </w:r>
            <w:r w:rsidRPr="00C34C01">
              <w:rPr>
                <w:rFonts w:asciiTheme="majorBidi" w:hAnsiTheme="majorBidi" w:cstheme="majorBidi"/>
                <w:color w:val="000000"/>
                <w:sz w:val="24"/>
                <w:szCs w:val="24"/>
                <w:lang w:val="lt-LT"/>
              </w:rPr>
              <w:t xml:space="preserve"> formas.</w:t>
            </w:r>
          </w:p>
        </w:tc>
      </w:tr>
      <w:tr w:rsidR="00B84553" w:rsidRPr="00C34C01" w14:paraId="7DEC7175" w14:textId="77777777" w:rsidTr="00B84553">
        <w:trPr>
          <w:trHeight w:val="570"/>
        </w:trPr>
        <w:tc>
          <w:tcPr>
            <w:tcW w:w="1054" w:type="dxa"/>
            <w:tcBorders>
              <w:top w:val="single" w:sz="4" w:space="0" w:color="auto"/>
              <w:left w:val="nil"/>
              <w:bottom w:val="single" w:sz="4" w:space="0" w:color="auto"/>
              <w:right w:val="nil"/>
            </w:tcBorders>
            <w:tcMar>
              <w:top w:w="0" w:type="dxa"/>
              <w:left w:w="100" w:type="dxa"/>
              <w:bottom w:w="0" w:type="dxa"/>
              <w:right w:w="100" w:type="dxa"/>
            </w:tcMar>
          </w:tcPr>
          <w:p w14:paraId="5CEC38DF" w14:textId="77777777" w:rsidR="00B84553" w:rsidRPr="00C34C01" w:rsidRDefault="00B84553" w:rsidP="00B84553">
            <w:pPr>
              <w:jc w:val="both"/>
              <w:rPr>
                <w:rFonts w:asciiTheme="majorBidi" w:eastAsia="Times New Roman" w:hAnsiTheme="majorBidi" w:cstheme="majorBidi"/>
                <w:sz w:val="24"/>
                <w:szCs w:val="24"/>
                <w:lang w:val="lt-LT"/>
              </w:rPr>
            </w:pPr>
          </w:p>
        </w:tc>
        <w:tc>
          <w:tcPr>
            <w:tcW w:w="9143" w:type="dxa"/>
            <w:tcBorders>
              <w:top w:val="single" w:sz="4" w:space="0" w:color="auto"/>
              <w:left w:val="nil"/>
              <w:bottom w:val="single" w:sz="4" w:space="0" w:color="auto"/>
              <w:right w:val="nil"/>
            </w:tcBorders>
            <w:tcMar>
              <w:top w:w="0" w:type="dxa"/>
              <w:left w:w="100" w:type="dxa"/>
              <w:bottom w:w="0" w:type="dxa"/>
              <w:right w:w="100" w:type="dxa"/>
            </w:tcMar>
          </w:tcPr>
          <w:p w14:paraId="6D4EAA69" w14:textId="77777777" w:rsidR="00B84553" w:rsidRPr="00C34C01" w:rsidRDefault="00B84553" w:rsidP="00B84553">
            <w:pPr>
              <w:pStyle w:val="ListParagraph"/>
              <w:snapToGrid w:val="0"/>
              <w:ind w:left="958"/>
              <w:jc w:val="both"/>
              <w:rPr>
                <w:rFonts w:asciiTheme="majorBidi" w:hAnsiTheme="majorBidi" w:cstheme="majorBidi"/>
                <w:b/>
                <w:color w:val="000000"/>
                <w:sz w:val="24"/>
                <w:szCs w:val="24"/>
                <w:lang w:val="lt-LT"/>
              </w:rPr>
            </w:pPr>
          </w:p>
        </w:tc>
      </w:tr>
      <w:tr w:rsidR="000466B2" w:rsidRPr="00C34C01" w14:paraId="4251DA57" w14:textId="77777777" w:rsidTr="002373F4">
        <w:trPr>
          <w:trHeight w:val="301"/>
        </w:trPr>
        <w:tc>
          <w:tcPr>
            <w:tcW w:w="1019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38DBB8" w14:textId="6E2F3E39" w:rsidR="000466B2" w:rsidRPr="00C34C01" w:rsidRDefault="000466B2" w:rsidP="00B84553">
            <w:pPr>
              <w:snapToGrid w:val="0"/>
              <w:jc w:val="both"/>
              <w:rPr>
                <w:rFonts w:asciiTheme="majorBidi" w:hAnsiTheme="majorBidi" w:cstheme="majorBidi"/>
                <w:bCs/>
                <w:color w:val="000000"/>
                <w:sz w:val="24"/>
                <w:szCs w:val="24"/>
                <w:lang w:val="lt-LT"/>
              </w:rPr>
            </w:pPr>
            <w:r w:rsidRPr="00C34C01">
              <w:rPr>
                <w:rFonts w:asciiTheme="majorBidi" w:hAnsiTheme="majorBidi" w:cstheme="majorBidi"/>
                <w:bCs/>
                <w:color w:val="000000"/>
                <w:sz w:val="24"/>
                <w:szCs w:val="24"/>
                <w:lang w:val="lt-LT"/>
              </w:rPr>
              <w:t>6.10. Socialinių tinklų įskiepiai</w:t>
            </w:r>
          </w:p>
        </w:tc>
      </w:tr>
      <w:tr w:rsidR="00673EF2" w:rsidRPr="00C34C01" w14:paraId="737231A4" w14:textId="77777777" w:rsidTr="00B84553">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714FD270" w14:textId="4885219A" w:rsidR="00673EF2"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w:t>
            </w:r>
            <w:r w:rsidR="00705461" w:rsidRPr="00C34C01">
              <w:rPr>
                <w:rFonts w:asciiTheme="majorBidi" w:eastAsia="Times New Roman" w:hAnsiTheme="majorBidi" w:cstheme="majorBidi"/>
                <w:sz w:val="24"/>
                <w:szCs w:val="24"/>
                <w:lang w:val="lt-LT"/>
              </w:rPr>
              <w:t>1.</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1E490C86" w14:textId="70E512D7" w:rsidR="00673EF2" w:rsidRPr="00C34C01" w:rsidRDefault="00D0523B" w:rsidP="00B84553">
            <w:pPr>
              <w:snapToGrid w:val="0"/>
              <w:jc w:val="both"/>
              <w:rPr>
                <w:rFonts w:asciiTheme="majorBidi" w:hAnsiTheme="majorBidi" w:cstheme="majorBidi"/>
                <w:b/>
                <w:color w:val="000000"/>
                <w:sz w:val="24"/>
                <w:szCs w:val="24"/>
                <w:lang w:val="lt-LT"/>
              </w:rPr>
            </w:pPr>
            <w:r w:rsidRPr="00C34C01">
              <w:rPr>
                <w:rFonts w:asciiTheme="majorBidi" w:hAnsiTheme="majorBidi" w:cstheme="majorBidi"/>
                <w:color w:val="000000"/>
                <w:sz w:val="24"/>
                <w:szCs w:val="24"/>
                <w:lang w:val="lt-LT"/>
              </w:rPr>
              <w:t>T</w:t>
            </w:r>
            <w:r w:rsidR="00673EF2" w:rsidRPr="00C34C01">
              <w:rPr>
                <w:rFonts w:asciiTheme="majorBidi" w:hAnsiTheme="majorBidi" w:cstheme="majorBidi"/>
                <w:color w:val="000000"/>
                <w:sz w:val="24"/>
                <w:szCs w:val="24"/>
                <w:lang w:val="lt-LT"/>
              </w:rPr>
              <w:t xml:space="preserve">uri turėti galimybę naudoti pasirinktas socialinių tinklų interaktyvias funkcijas. administratorius turi turėti galimybę jas aktyvuoti / </w:t>
            </w:r>
            <w:proofErr w:type="spellStart"/>
            <w:r w:rsidR="00673EF2" w:rsidRPr="00C34C01">
              <w:rPr>
                <w:rFonts w:asciiTheme="majorBidi" w:hAnsiTheme="majorBidi" w:cstheme="majorBidi"/>
                <w:color w:val="000000"/>
                <w:sz w:val="24"/>
                <w:szCs w:val="24"/>
                <w:lang w:val="lt-LT"/>
              </w:rPr>
              <w:t>deaktyvuoti</w:t>
            </w:r>
            <w:proofErr w:type="spellEnd"/>
            <w:r w:rsidR="00673EF2" w:rsidRPr="00C34C01">
              <w:rPr>
                <w:rFonts w:asciiTheme="majorBidi" w:hAnsiTheme="majorBidi" w:cstheme="majorBidi"/>
                <w:color w:val="000000"/>
                <w:sz w:val="24"/>
                <w:szCs w:val="24"/>
                <w:lang w:val="lt-LT"/>
              </w:rPr>
              <w:t xml:space="preserve"> ir kt.</w:t>
            </w:r>
          </w:p>
        </w:tc>
      </w:tr>
      <w:tr w:rsidR="00673EF2" w:rsidRPr="00C34C01" w14:paraId="73462AE4" w14:textId="77777777" w:rsidTr="00CE129F">
        <w:trPr>
          <w:trHeight w:val="570"/>
        </w:trPr>
        <w:tc>
          <w:tcPr>
            <w:tcW w:w="1054" w:type="dxa"/>
            <w:tcBorders>
              <w:top w:val="nil"/>
              <w:left w:val="single" w:sz="7" w:space="0" w:color="000000"/>
              <w:bottom w:val="single" w:sz="4" w:space="0" w:color="auto"/>
              <w:right w:val="nil"/>
            </w:tcBorders>
            <w:tcMar>
              <w:top w:w="0" w:type="dxa"/>
              <w:left w:w="100" w:type="dxa"/>
              <w:bottom w:w="0" w:type="dxa"/>
              <w:right w:w="100" w:type="dxa"/>
            </w:tcMar>
          </w:tcPr>
          <w:p w14:paraId="2BB70D6D" w14:textId="2410A0CA" w:rsidR="00673EF2"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w:t>
            </w:r>
            <w:r w:rsidR="00705461" w:rsidRPr="00C34C01">
              <w:rPr>
                <w:rFonts w:asciiTheme="majorBidi" w:eastAsia="Times New Roman" w:hAnsiTheme="majorBidi" w:cstheme="majorBidi"/>
                <w:sz w:val="24"/>
                <w:szCs w:val="24"/>
                <w:lang w:val="lt-LT"/>
              </w:rPr>
              <w:t>.2.</w:t>
            </w:r>
          </w:p>
        </w:tc>
        <w:tc>
          <w:tcPr>
            <w:tcW w:w="9143" w:type="dxa"/>
            <w:tcBorders>
              <w:top w:val="nil"/>
              <w:left w:val="single" w:sz="7" w:space="0" w:color="000000"/>
              <w:bottom w:val="single" w:sz="4" w:space="0" w:color="auto"/>
              <w:right w:val="single" w:sz="7" w:space="0" w:color="000000"/>
            </w:tcBorders>
            <w:tcMar>
              <w:top w:w="0" w:type="dxa"/>
              <w:left w:w="100" w:type="dxa"/>
              <w:bottom w:w="0" w:type="dxa"/>
              <w:right w:w="100" w:type="dxa"/>
            </w:tcMar>
          </w:tcPr>
          <w:p w14:paraId="288AE37E" w14:textId="0D42D9CA"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Socialinių įskiepių naudojimas turi būti galimas visoje  arba atskiruose puslapiuose pasirinktinai.</w:t>
            </w:r>
          </w:p>
        </w:tc>
      </w:tr>
      <w:tr w:rsidR="00673EF2" w:rsidRPr="00C34C01" w14:paraId="73176E5D"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6535EF" w14:textId="55C9B36C" w:rsidR="00673EF2"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.10.3</w:t>
            </w:r>
            <w:r w:rsidR="00705461" w:rsidRPr="00C34C01">
              <w:rPr>
                <w:rFonts w:asciiTheme="majorBidi" w:eastAsia="Times New Roman" w:hAnsiTheme="majorBidi" w:cstheme="majorBidi"/>
                <w:sz w:val="24"/>
                <w:szCs w:val="24"/>
                <w:lang w:val="lt-LT"/>
              </w:rPr>
              <w:t>.</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F1D9A0" w14:textId="4A70021D" w:rsidR="00673EF2" w:rsidRPr="00C34C01" w:rsidRDefault="006D50DE" w:rsidP="00B84553">
            <w:pPr>
              <w:pStyle w:val="Lentelsturinys"/>
              <w:snapToGrid w:val="0"/>
              <w:jc w:val="both"/>
              <w:rPr>
                <w:rFonts w:asciiTheme="majorBidi" w:hAnsiTheme="majorBidi" w:cstheme="majorBidi"/>
                <w:color w:val="000000"/>
              </w:rPr>
            </w:pPr>
            <w:r w:rsidRPr="00C34C01">
              <w:rPr>
                <w:rFonts w:asciiTheme="majorBidi" w:eastAsia="Times New Roman" w:hAnsiTheme="majorBidi" w:cstheme="majorBidi"/>
              </w:rPr>
              <w:t xml:space="preserve">Informacinė sistema </w:t>
            </w:r>
            <w:r w:rsidR="00673EF2" w:rsidRPr="00C34C01">
              <w:rPr>
                <w:rFonts w:asciiTheme="majorBidi" w:hAnsiTheme="majorBidi" w:cstheme="majorBidi"/>
                <w:color w:val="000000"/>
              </w:rPr>
              <w:t xml:space="preserve">turi turėti paieškos mechanizmą tarp dokumentų, nuotraukų, </w:t>
            </w:r>
            <w:proofErr w:type="spellStart"/>
            <w:r w:rsidR="00673EF2" w:rsidRPr="00C34C01">
              <w:rPr>
                <w:rFonts w:asciiTheme="majorBidi" w:hAnsiTheme="majorBidi" w:cstheme="majorBidi"/>
                <w:color w:val="000000"/>
              </w:rPr>
              <w:t>video</w:t>
            </w:r>
            <w:proofErr w:type="spellEnd"/>
            <w:r w:rsidR="00673EF2" w:rsidRPr="00C34C01">
              <w:rPr>
                <w:rFonts w:asciiTheme="majorBidi" w:hAnsiTheme="majorBidi" w:cstheme="majorBidi"/>
                <w:color w:val="000000"/>
              </w:rPr>
              <w:t xml:space="preserve">, </w:t>
            </w:r>
            <w:proofErr w:type="spellStart"/>
            <w:r w:rsidR="00673EF2" w:rsidRPr="00C34C01">
              <w:rPr>
                <w:rFonts w:asciiTheme="majorBidi" w:hAnsiTheme="majorBidi" w:cstheme="majorBidi"/>
                <w:color w:val="000000"/>
              </w:rPr>
              <w:t>audio</w:t>
            </w:r>
            <w:proofErr w:type="spellEnd"/>
            <w:r w:rsidR="00673EF2" w:rsidRPr="00C34C01">
              <w:rPr>
                <w:rFonts w:asciiTheme="majorBidi" w:hAnsiTheme="majorBidi" w:cstheme="majorBidi"/>
                <w:color w:val="000000"/>
              </w:rPr>
              <w:t xml:space="preserve"> ir kitos talpinamos medžiagos. Paieškos sistema turi būti patogi naudotojui.</w:t>
            </w:r>
          </w:p>
          <w:p w14:paraId="2D36B900" w14:textId="77777777" w:rsidR="00673EF2" w:rsidRPr="00C34C01" w:rsidRDefault="00673EF2" w:rsidP="00B84553">
            <w:pPr>
              <w:pStyle w:val="Lentelsturinys"/>
              <w:snapToGrid w:val="0"/>
              <w:jc w:val="both"/>
              <w:rPr>
                <w:rFonts w:asciiTheme="majorBidi" w:hAnsiTheme="majorBidi" w:cstheme="majorBidi"/>
                <w:color w:val="000000"/>
              </w:rPr>
            </w:pPr>
            <w:r w:rsidRPr="00C34C01">
              <w:rPr>
                <w:rFonts w:asciiTheme="majorBidi" w:hAnsiTheme="majorBidi" w:cstheme="majorBidi"/>
                <w:color w:val="000000"/>
              </w:rPr>
              <w:t xml:space="preserve">Paieškos sistema turi būti paprasta ir išplėstinė: </w:t>
            </w:r>
          </w:p>
          <w:p w14:paraId="276401BA" w14:textId="77777777" w:rsidR="00673EF2" w:rsidRPr="00C34C01" w:rsidRDefault="00673EF2" w:rsidP="00B84553">
            <w:pPr>
              <w:pStyle w:val="Lentelsturinys"/>
              <w:numPr>
                <w:ilvl w:val="0"/>
                <w:numId w:val="7"/>
              </w:numPr>
              <w:snapToGrid w:val="0"/>
              <w:jc w:val="both"/>
              <w:rPr>
                <w:rFonts w:asciiTheme="majorBidi" w:hAnsiTheme="majorBidi" w:cstheme="majorBidi"/>
                <w:color w:val="000000"/>
              </w:rPr>
            </w:pPr>
            <w:r w:rsidRPr="00C34C01">
              <w:rPr>
                <w:rFonts w:asciiTheme="majorBidi" w:hAnsiTheme="majorBidi" w:cstheme="majorBidi"/>
                <w:color w:val="000000"/>
              </w:rPr>
              <w:t>Paprastoje paieškos sistemoje turi būti įdiegta automatinė rezultatų pasiūlymo galimybė tik pradėjus vesti tekstą. Pateikiama iki 10 aptiktų rezultatų su galimybe patekti į pilną rezultatų sąrašą;</w:t>
            </w:r>
          </w:p>
          <w:p w14:paraId="42A31669" w14:textId="77777777" w:rsidR="00673EF2" w:rsidRPr="00C34C01" w:rsidRDefault="00673EF2" w:rsidP="00B84553">
            <w:pPr>
              <w:pStyle w:val="Lentelsturinys"/>
              <w:numPr>
                <w:ilvl w:val="0"/>
                <w:numId w:val="7"/>
              </w:numPr>
              <w:snapToGrid w:val="0"/>
              <w:ind w:right="28"/>
              <w:jc w:val="both"/>
              <w:rPr>
                <w:rFonts w:asciiTheme="majorBidi" w:hAnsiTheme="majorBidi" w:cstheme="majorBidi"/>
                <w:color w:val="000000"/>
              </w:rPr>
            </w:pPr>
            <w:r w:rsidRPr="00C34C01">
              <w:rPr>
                <w:rFonts w:asciiTheme="majorBidi" w:hAnsiTheme="majorBidi" w:cstheme="majorBidi"/>
                <w:color w:val="000000"/>
              </w:rPr>
              <w:t>Išplėstinėje paieškos sistemoje turi būti įdiegta galimybė ieškoti pagal datą, žodį, frazę, temą, rubriką, kategoriją. Turi būti galimybė atlikti paieškos rezultatų rūšiavimą pagal pasirinktus kriterijus.</w:t>
            </w:r>
          </w:p>
          <w:p w14:paraId="02D2FBED" w14:textId="059F8BD2"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lastRenderedPageBreak/>
              <w:t>Administratorius turi turėti galimybę nustatyti paieškos rezultatų atvaizdavimo formą (kiek elementų turi būti pateikta viename puslapyje, kokiu eiliškumu, kokia tvarka, su kiek išplėstinės (META duomenų) informacijos ir t. t.).</w:t>
            </w:r>
          </w:p>
        </w:tc>
      </w:tr>
      <w:tr w:rsidR="00673EF2" w:rsidRPr="00C34C01" w14:paraId="3A6B9A73"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DE57D4A" w14:textId="1922704A" w:rsidR="00673EF2"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lastRenderedPageBreak/>
              <w:t>6</w:t>
            </w:r>
            <w:r w:rsidR="00B64C51" w:rsidRPr="00C34C01">
              <w:rPr>
                <w:rFonts w:asciiTheme="majorBidi" w:eastAsia="Times New Roman" w:hAnsiTheme="majorBidi" w:cstheme="majorBidi"/>
                <w:sz w:val="24"/>
                <w:szCs w:val="24"/>
                <w:lang w:val="lt-LT"/>
              </w:rPr>
              <w:t>.10.4.</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D10F389" w14:textId="5F43564E" w:rsidR="00673EF2" w:rsidRPr="00C34C01" w:rsidRDefault="00705461" w:rsidP="00B84553">
            <w:pPr>
              <w:pStyle w:val="Lentelsturinys"/>
              <w:snapToGrid w:val="0"/>
              <w:jc w:val="both"/>
              <w:rPr>
                <w:rFonts w:asciiTheme="majorBidi" w:hAnsiTheme="majorBidi" w:cstheme="majorBidi"/>
                <w:color w:val="000000"/>
              </w:rPr>
            </w:pPr>
            <w:bookmarkStart w:id="3" w:name="_Toc377111175"/>
            <w:r w:rsidRPr="00C34C01">
              <w:rPr>
                <w:rFonts w:asciiTheme="majorBidi" w:hAnsiTheme="majorBidi" w:cstheme="majorBidi"/>
                <w:color w:val="000000"/>
              </w:rPr>
              <w:t>Mobili versija</w:t>
            </w:r>
            <w:bookmarkEnd w:id="3"/>
            <w:r w:rsidRPr="00C34C01">
              <w:rPr>
                <w:rFonts w:asciiTheme="majorBidi" w:hAnsiTheme="majorBidi" w:cstheme="majorBidi"/>
                <w:color w:val="000000"/>
              </w:rPr>
              <w:t>.</w:t>
            </w:r>
            <w:r w:rsidR="00D0523B" w:rsidRPr="00C34C01">
              <w:rPr>
                <w:rFonts w:asciiTheme="majorBidi" w:hAnsiTheme="majorBidi" w:cstheme="majorBidi"/>
                <w:color w:val="000000"/>
              </w:rPr>
              <w:t xml:space="preserve"> </w:t>
            </w:r>
            <w:r w:rsidR="00673EF2" w:rsidRPr="00C34C01">
              <w:rPr>
                <w:rFonts w:asciiTheme="majorBidi" w:hAnsiTheme="majorBidi" w:cstheme="majorBidi"/>
                <w:color w:val="000000"/>
              </w:rPr>
              <w:t>Lankytojui atidarius mobiliajame įrenginyje (planšetiniu kompiuteriu ar išmaniuoju telefonu), turi jį automatiškai nukreipti į versiją, skirtą mobiliesiems įrenginiams arba būti prisitaikanti mobiliems įrenginiams.</w:t>
            </w:r>
          </w:p>
          <w:p w14:paraId="58045CDE" w14:textId="3E303EB9" w:rsidR="00673EF2" w:rsidRPr="00C34C01" w:rsidRDefault="00673EF2"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Mobili versija turi būti optimizuota ir korektiškai atvaizduojama mobiliojo įrenginio ekrane neprarandant jokių standartinės versijos funkcijų, t. y. lankytojai turi galėti patogiai ir intuityviai naršyti, vykdyti paieškas ir kt.</w:t>
            </w:r>
          </w:p>
        </w:tc>
      </w:tr>
      <w:tr w:rsidR="00673EF2" w:rsidRPr="00C34C01" w14:paraId="0C09FD49"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7AAA1CE" w14:textId="32A8D647" w:rsidR="00673EF2"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.10.5.</w:t>
            </w:r>
            <w:r w:rsidR="00705461" w:rsidRPr="00C34C01">
              <w:rPr>
                <w:rFonts w:asciiTheme="majorBidi" w:eastAsia="Times New Roman" w:hAnsiTheme="majorBidi" w:cstheme="majorBidi"/>
                <w:sz w:val="24"/>
                <w:szCs w:val="24"/>
                <w:lang w:val="lt-LT"/>
              </w:rPr>
              <w:t xml:space="preserve"> </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8656AD" w14:textId="3552E65F" w:rsidR="00705461" w:rsidRPr="00C34C01" w:rsidRDefault="00673EF2" w:rsidP="00B84553">
            <w:pPr>
              <w:pStyle w:val="Lentelsturinys"/>
              <w:snapToGrid w:val="0"/>
              <w:jc w:val="both"/>
              <w:rPr>
                <w:rFonts w:asciiTheme="majorBidi" w:hAnsiTheme="majorBidi" w:cstheme="majorBidi"/>
                <w:color w:val="000000"/>
              </w:rPr>
            </w:pPr>
            <w:r w:rsidRPr="00C34C01">
              <w:rPr>
                <w:rFonts w:asciiTheme="majorBidi" w:hAnsiTheme="majorBidi" w:cstheme="majorBidi"/>
                <w:color w:val="000000"/>
              </w:rPr>
              <w:t>Nuorodų katalogas</w:t>
            </w:r>
            <w:r w:rsidR="00D0523B" w:rsidRPr="00C34C01">
              <w:rPr>
                <w:rFonts w:asciiTheme="majorBidi" w:hAnsiTheme="majorBidi" w:cstheme="majorBidi"/>
                <w:color w:val="000000"/>
              </w:rPr>
              <w:t>.</w:t>
            </w:r>
          </w:p>
          <w:p w14:paraId="368F5D5A" w14:textId="0793EA0B" w:rsidR="00705461" w:rsidRPr="00C34C01" w:rsidRDefault="00705461" w:rsidP="00B84553">
            <w:pPr>
              <w:pStyle w:val="Lentelsturinys"/>
              <w:snapToGrid w:val="0"/>
              <w:jc w:val="both"/>
              <w:rPr>
                <w:rFonts w:asciiTheme="majorBidi" w:hAnsiTheme="majorBidi" w:cstheme="majorBidi"/>
                <w:color w:val="000000"/>
              </w:rPr>
            </w:pPr>
            <w:r w:rsidRPr="00C34C01">
              <w:rPr>
                <w:rFonts w:asciiTheme="majorBidi" w:hAnsiTheme="majorBidi" w:cstheme="majorBidi"/>
                <w:color w:val="000000"/>
              </w:rPr>
              <w:t>Turi būti realizuotas struktūrinis nuorodų kūrimas ir valdymas.</w:t>
            </w:r>
          </w:p>
          <w:p w14:paraId="34FD09E2" w14:textId="77777777" w:rsidR="00705461" w:rsidRPr="00C34C01" w:rsidRDefault="00705461" w:rsidP="00B84553">
            <w:pPr>
              <w:pStyle w:val="Lentelsturinys"/>
              <w:snapToGrid w:val="0"/>
              <w:jc w:val="both"/>
              <w:rPr>
                <w:rFonts w:asciiTheme="majorBidi" w:hAnsiTheme="majorBidi" w:cstheme="majorBidi"/>
                <w:color w:val="000000"/>
              </w:rPr>
            </w:pPr>
            <w:r w:rsidRPr="00C34C01">
              <w:rPr>
                <w:rFonts w:asciiTheme="majorBidi" w:hAnsiTheme="majorBidi" w:cstheme="majorBidi"/>
                <w:color w:val="000000" w:themeColor="text1"/>
              </w:rPr>
              <w:t>Turi būti galimybė kurti kategorijas, subkategorijas, priskirti nuorodas (pavadinimas, aprašas, raktiniai žodžiai, interneto adresas).</w:t>
            </w:r>
          </w:p>
          <w:p w14:paraId="380DFF5A" w14:textId="6A70E1D0" w:rsidR="00673EF2" w:rsidRPr="00C34C01" w:rsidRDefault="00705461"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Turi būti realizuota paieška pagal pavadinimą, raktinius žodžius, aprašą, kitus laukus</w:t>
            </w:r>
          </w:p>
        </w:tc>
      </w:tr>
      <w:tr w:rsidR="00AA5D65" w:rsidRPr="00C34C01" w14:paraId="3F2F5569" w14:textId="77777777" w:rsidTr="00CE129F">
        <w:trPr>
          <w:trHeight w:val="570"/>
        </w:trPr>
        <w:tc>
          <w:tcPr>
            <w:tcW w:w="105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7CDA981" w14:textId="03934101" w:rsidR="00AA5D65"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.10.6.</w:t>
            </w:r>
          </w:p>
        </w:tc>
        <w:tc>
          <w:tcPr>
            <w:tcW w:w="9143"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7ECB6D8" w14:textId="43081915" w:rsidR="00AA5D65" w:rsidRPr="00C34C01" w:rsidRDefault="00D0523B" w:rsidP="00B84553">
            <w:pPr>
              <w:snapToGrid w:val="0"/>
              <w:jc w:val="both"/>
              <w:rPr>
                <w:rFonts w:asciiTheme="majorBidi" w:hAnsiTheme="majorBidi" w:cstheme="majorBidi"/>
                <w:color w:val="000000"/>
                <w:sz w:val="24"/>
                <w:szCs w:val="24"/>
                <w:lang w:val="lt-LT"/>
              </w:rPr>
            </w:pPr>
            <w:r w:rsidRPr="00C34C01">
              <w:rPr>
                <w:rFonts w:asciiTheme="majorBidi" w:hAnsiTheme="majorBidi" w:cstheme="majorBidi"/>
                <w:color w:val="000000"/>
                <w:sz w:val="24"/>
                <w:szCs w:val="24"/>
                <w:lang w:val="lt-LT"/>
              </w:rPr>
              <w:t>T</w:t>
            </w:r>
            <w:r w:rsidR="00AA5D65" w:rsidRPr="00C34C01">
              <w:rPr>
                <w:rFonts w:asciiTheme="majorBidi" w:hAnsiTheme="majorBidi" w:cstheme="majorBidi"/>
                <w:color w:val="000000"/>
                <w:sz w:val="24"/>
                <w:szCs w:val="24"/>
                <w:lang w:val="lt-LT"/>
              </w:rPr>
              <w:t>uri būti realizuota galimybė sukurti apklausos formą pagal skirtingus užsakovo pateikiamus parametrus</w:t>
            </w:r>
            <w:r w:rsidR="006170E4" w:rsidRPr="00C34C01">
              <w:rPr>
                <w:rFonts w:asciiTheme="majorBidi" w:hAnsiTheme="majorBidi" w:cstheme="majorBidi"/>
                <w:color w:val="000000"/>
                <w:sz w:val="24"/>
                <w:szCs w:val="24"/>
                <w:lang w:val="lt-LT"/>
              </w:rPr>
              <w:t xml:space="preserve"> ir surinkti rezultatus</w:t>
            </w:r>
            <w:r w:rsidR="00AA5D65" w:rsidRPr="00C34C01">
              <w:rPr>
                <w:rFonts w:asciiTheme="majorBidi" w:hAnsiTheme="majorBidi" w:cstheme="majorBidi"/>
                <w:color w:val="000000"/>
                <w:sz w:val="24"/>
                <w:szCs w:val="24"/>
                <w:lang w:val="lt-LT"/>
              </w:rPr>
              <w:t>.</w:t>
            </w:r>
            <w:r w:rsidR="000C70A0" w:rsidRPr="00C34C01">
              <w:rPr>
                <w:rFonts w:asciiTheme="majorBidi" w:hAnsiTheme="majorBidi" w:cstheme="majorBidi"/>
                <w:color w:val="000000"/>
                <w:sz w:val="24"/>
                <w:szCs w:val="24"/>
                <w:lang w:val="lt-LT"/>
              </w:rPr>
              <w:t xml:space="preserve"> </w:t>
            </w:r>
            <w:r w:rsidR="000C70A0" w:rsidRPr="00C34C01">
              <w:rPr>
                <w:rFonts w:asciiTheme="majorBidi" w:hAnsiTheme="majorBidi" w:cstheme="majorBidi"/>
                <w:sz w:val="24"/>
                <w:szCs w:val="24"/>
                <w:lang w:val="lt-LT"/>
              </w:rPr>
              <w:t xml:space="preserve">Google, Microsoft </w:t>
            </w:r>
            <w:proofErr w:type="spellStart"/>
            <w:r w:rsidR="000C70A0" w:rsidRPr="00C34C01">
              <w:rPr>
                <w:rFonts w:asciiTheme="majorBidi" w:hAnsiTheme="majorBidi" w:cstheme="majorBidi"/>
                <w:sz w:val="24"/>
                <w:szCs w:val="24"/>
                <w:lang w:val="lt-LT"/>
              </w:rPr>
              <w:t>form</w:t>
            </w:r>
            <w:proofErr w:type="spellEnd"/>
            <w:r w:rsidR="000C70A0" w:rsidRPr="00C34C01">
              <w:rPr>
                <w:rFonts w:asciiTheme="majorBidi" w:hAnsiTheme="majorBidi" w:cstheme="majorBidi"/>
                <w:sz w:val="24"/>
                <w:szCs w:val="24"/>
                <w:lang w:val="lt-LT"/>
              </w:rPr>
              <w:t xml:space="preserve"> gali būti pavyzdžiais, šie sprendimai netinka dėl reikalavimo jungtis per paskyrą, todėl reikalingas autonominis sprendimas</w:t>
            </w:r>
          </w:p>
        </w:tc>
      </w:tr>
      <w:tr w:rsidR="00ED7409" w:rsidRPr="00C34C01" w14:paraId="749FF059" w14:textId="77777777" w:rsidTr="00517C70">
        <w:trPr>
          <w:trHeight w:val="570"/>
        </w:trPr>
        <w:tc>
          <w:tcPr>
            <w:tcW w:w="1054"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159E69EF" w14:textId="5C863DD1" w:rsidR="00ED7409"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6</w:t>
            </w:r>
            <w:r w:rsidR="00B64C51" w:rsidRPr="00C34C01">
              <w:rPr>
                <w:rFonts w:asciiTheme="majorBidi" w:eastAsia="Times New Roman" w:hAnsiTheme="majorBidi" w:cstheme="majorBidi"/>
                <w:sz w:val="24"/>
                <w:szCs w:val="24"/>
                <w:lang w:val="lt-LT"/>
              </w:rPr>
              <w:t>.10.7.</w:t>
            </w:r>
          </w:p>
        </w:tc>
        <w:tc>
          <w:tcPr>
            <w:tcW w:w="9143"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7952B2BD" w14:textId="64A47915" w:rsidR="00ED7409" w:rsidRPr="00C34C01" w:rsidRDefault="00ED7409" w:rsidP="00B84553">
            <w:pPr>
              <w:snapToGrid w:val="0"/>
              <w:jc w:val="both"/>
              <w:rPr>
                <w:rFonts w:asciiTheme="majorBidi" w:hAnsiTheme="majorBidi" w:cstheme="majorBidi"/>
                <w:bCs/>
                <w:color w:val="000000"/>
                <w:sz w:val="24"/>
                <w:szCs w:val="24"/>
                <w:lang w:val="lt-LT"/>
              </w:rPr>
            </w:pPr>
            <w:r w:rsidRPr="00C34C01">
              <w:rPr>
                <w:rFonts w:asciiTheme="majorBidi" w:hAnsiTheme="majorBidi" w:cstheme="majorBidi"/>
                <w:bCs/>
                <w:color w:val="000000"/>
                <w:sz w:val="24"/>
                <w:szCs w:val="24"/>
                <w:lang w:val="lt-LT"/>
              </w:rPr>
              <w:t>Viena iš dalių turi būti skirta informacinei sistemai apie vėžio tipus su galimybe talpinti iliustracijas</w:t>
            </w:r>
            <w:r w:rsidR="000C70A0" w:rsidRPr="00C34C01">
              <w:rPr>
                <w:rFonts w:asciiTheme="majorBidi" w:hAnsiTheme="majorBidi" w:cstheme="majorBidi"/>
                <w:bCs/>
                <w:color w:val="000000"/>
                <w:sz w:val="24"/>
                <w:szCs w:val="24"/>
                <w:lang w:val="lt-LT"/>
              </w:rPr>
              <w:t>, vaizdo medžiagą.</w:t>
            </w:r>
            <w:r w:rsidRPr="00C34C01">
              <w:rPr>
                <w:rFonts w:asciiTheme="majorBidi" w:hAnsiTheme="majorBidi" w:cstheme="majorBidi"/>
                <w:bCs/>
                <w:color w:val="000000"/>
                <w:sz w:val="24"/>
                <w:szCs w:val="24"/>
                <w:lang w:val="lt-LT"/>
              </w:rPr>
              <w:t xml:space="preserve"> </w:t>
            </w:r>
          </w:p>
        </w:tc>
      </w:tr>
    </w:tbl>
    <w:p w14:paraId="5001398A" w14:textId="20B71766" w:rsidR="00CA19BD" w:rsidRPr="00C34C01" w:rsidRDefault="00CA19BD" w:rsidP="00B84553">
      <w:pPr>
        <w:jc w:val="both"/>
        <w:rPr>
          <w:rFonts w:asciiTheme="majorBidi" w:eastAsia="Times New Roman" w:hAnsiTheme="majorBidi" w:cstheme="majorBidi"/>
          <w:sz w:val="24"/>
          <w:szCs w:val="24"/>
          <w:lang w:val="lt-LT"/>
        </w:rPr>
      </w:pPr>
    </w:p>
    <w:p w14:paraId="445F30AA" w14:textId="6B3E70E5" w:rsidR="00CE129F" w:rsidRPr="00C34C01" w:rsidRDefault="00CE129F" w:rsidP="00CE129F">
      <w:pPr>
        <w:ind w:firstLine="284"/>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b/>
          <w:bCs/>
          <w:sz w:val="24"/>
          <w:szCs w:val="24"/>
          <w:lang w:val="lt-LT"/>
        </w:rPr>
        <w:t>7. Reikalavimai pasiekiamumui ir gedimų pašalinimo užtikrinimui</w:t>
      </w:r>
      <w:r w:rsidRPr="00C34C01">
        <w:rPr>
          <w:rFonts w:asciiTheme="majorBidi" w:eastAsia="Times New Roman" w:hAnsiTheme="majorBidi" w:cstheme="majorBidi"/>
          <w:sz w:val="24"/>
          <w:szCs w:val="24"/>
          <w:lang w:val="lt-LT"/>
        </w:rPr>
        <w:t> </w:t>
      </w:r>
    </w:p>
    <w:tbl>
      <w:tblPr>
        <w:tblStyle w:val="2"/>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6"/>
        <w:gridCol w:w="9101"/>
      </w:tblGrid>
      <w:tr w:rsidR="00CA19BD" w:rsidRPr="00C34C01" w14:paraId="6EDC3D5C" w14:textId="77777777" w:rsidTr="00CE129F">
        <w:trPr>
          <w:trHeight w:val="105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9F9AED2" w14:textId="07BA3E70"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7</w:t>
            </w:r>
            <w:r w:rsidR="004276C9" w:rsidRPr="00C34C01">
              <w:rPr>
                <w:rFonts w:asciiTheme="majorBidi" w:eastAsia="Times New Roman" w:hAnsiTheme="majorBidi" w:cstheme="majorBidi"/>
                <w:sz w:val="24"/>
                <w:szCs w:val="24"/>
                <w:lang w:val="lt-LT"/>
              </w:rPr>
              <w:t>.1 </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B4A2F4" w14:textId="7FA849DA" w:rsidR="00CA19BD" w:rsidRPr="00C34C01" w:rsidRDefault="00D0523B"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T</w:t>
            </w:r>
            <w:r w:rsidR="004276C9" w:rsidRPr="00C34C01">
              <w:rPr>
                <w:rFonts w:asciiTheme="majorBidi" w:eastAsia="Times New Roman" w:hAnsiTheme="majorBidi" w:cstheme="majorBidi"/>
                <w:sz w:val="24"/>
                <w:szCs w:val="24"/>
                <w:lang w:val="lt-LT"/>
              </w:rPr>
              <w:t xml:space="preserve">uri veikti 24/7 (24 valandos per parą, 7 dienos per savaitę) režimu. pasiekiamumas turi būti ne mažesnis nei 99.5 % laiko per metus. Tiekėjas turi užtikrinti nenutrūkstamą veikimą priklausantį nuo TVS, programinio kodo, duomenų bazės ir kitų programinių modulių.   </w:t>
            </w:r>
          </w:p>
        </w:tc>
      </w:tr>
      <w:tr w:rsidR="00CA19BD" w:rsidRPr="00C34C01" w14:paraId="120CC69D" w14:textId="77777777" w:rsidTr="00CE129F">
        <w:trPr>
          <w:trHeight w:val="435"/>
        </w:trPr>
        <w:tc>
          <w:tcPr>
            <w:tcW w:w="1096" w:type="dxa"/>
            <w:tcBorders>
              <w:top w:val="single" w:sz="4" w:space="0" w:color="auto"/>
              <w:left w:val="single" w:sz="7" w:space="0" w:color="000000"/>
              <w:bottom w:val="single" w:sz="7" w:space="0" w:color="000000"/>
              <w:right w:val="nil"/>
            </w:tcBorders>
            <w:tcMar>
              <w:top w:w="0" w:type="dxa"/>
              <w:left w:w="100" w:type="dxa"/>
              <w:bottom w:w="0" w:type="dxa"/>
              <w:right w:w="100" w:type="dxa"/>
            </w:tcMar>
          </w:tcPr>
          <w:p w14:paraId="122AE0A5" w14:textId="26128F60"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7</w:t>
            </w:r>
            <w:r w:rsidR="004276C9" w:rsidRPr="00C34C01">
              <w:rPr>
                <w:rFonts w:asciiTheme="majorBidi" w:eastAsia="Times New Roman" w:hAnsiTheme="majorBidi" w:cstheme="majorBidi"/>
                <w:sz w:val="24"/>
                <w:szCs w:val="24"/>
                <w:lang w:val="lt-LT"/>
              </w:rPr>
              <w:t>.2</w:t>
            </w:r>
          </w:p>
        </w:tc>
        <w:tc>
          <w:tcPr>
            <w:tcW w:w="9101" w:type="dxa"/>
            <w:tcBorders>
              <w:top w:val="single" w:sz="4" w:space="0" w:color="auto"/>
              <w:left w:val="single" w:sz="7" w:space="0" w:color="000000"/>
              <w:bottom w:val="single" w:sz="7" w:space="0" w:color="000000"/>
              <w:right w:val="single" w:sz="7" w:space="0" w:color="000000"/>
            </w:tcBorders>
            <w:tcMar>
              <w:top w:w="0" w:type="dxa"/>
              <w:left w:w="100" w:type="dxa"/>
              <w:bottom w:w="0" w:type="dxa"/>
              <w:right w:w="100" w:type="dxa"/>
            </w:tcMar>
          </w:tcPr>
          <w:p w14:paraId="11F8D4EA" w14:textId="21B272C3"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 xml:space="preserve">Maksimalus gedimų pašalinimų laikas aprašytas Techninės specifikacijos </w:t>
            </w:r>
            <w:r w:rsidR="00F6493D" w:rsidRPr="00C34C01">
              <w:rPr>
                <w:rFonts w:asciiTheme="majorBidi" w:eastAsia="Times New Roman" w:hAnsiTheme="majorBidi" w:cstheme="majorBidi"/>
                <w:sz w:val="24"/>
                <w:szCs w:val="24"/>
                <w:lang w:val="lt-LT"/>
              </w:rPr>
              <w:t>8</w:t>
            </w:r>
            <w:r w:rsidRPr="00C34C01">
              <w:rPr>
                <w:rFonts w:asciiTheme="majorBidi" w:eastAsia="Times New Roman" w:hAnsiTheme="majorBidi" w:cstheme="majorBidi"/>
                <w:sz w:val="24"/>
                <w:szCs w:val="24"/>
                <w:lang w:val="lt-LT"/>
              </w:rPr>
              <w:t>.3. punkte.</w:t>
            </w:r>
          </w:p>
        </w:tc>
      </w:tr>
    </w:tbl>
    <w:p w14:paraId="0510A29C" w14:textId="77777777" w:rsidR="004E48EC" w:rsidRPr="00C34C01" w:rsidRDefault="004E48EC" w:rsidP="00B84553">
      <w:pPr>
        <w:jc w:val="both"/>
        <w:rPr>
          <w:rFonts w:asciiTheme="majorBidi" w:eastAsia="Times New Roman" w:hAnsiTheme="majorBidi" w:cstheme="majorBidi"/>
          <w:sz w:val="24"/>
          <w:szCs w:val="24"/>
          <w:lang w:val="lt-LT"/>
        </w:rPr>
      </w:pPr>
    </w:p>
    <w:p w14:paraId="58F50BE4" w14:textId="45332292" w:rsidR="00CE129F" w:rsidRPr="00C34C01" w:rsidRDefault="00CE129F" w:rsidP="00CE129F">
      <w:pPr>
        <w:ind w:firstLine="284"/>
        <w:jc w:val="both"/>
        <w:rPr>
          <w:rFonts w:asciiTheme="majorBidi" w:eastAsia="Times New Roman" w:hAnsiTheme="majorBidi" w:cstheme="majorBidi"/>
          <w:b/>
          <w:sz w:val="24"/>
          <w:szCs w:val="24"/>
          <w:lang w:val="lt-LT"/>
        </w:rPr>
      </w:pPr>
      <w:r w:rsidRPr="00C34C01">
        <w:rPr>
          <w:rFonts w:asciiTheme="majorBidi" w:eastAsia="Times New Roman" w:hAnsiTheme="majorBidi" w:cstheme="majorBidi"/>
          <w:b/>
          <w:sz w:val="24"/>
          <w:szCs w:val="24"/>
          <w:lang w:val="lt-LT"/>
        </w:rPr>
        <w:t>8. Reikalavimai garantinei priežiūrai</w:t>
      </w:r>
    </w:p>
    <w:tbl>
      <w:tblPr>
        <w:tblStyle w:val="1"/>
        <w:tblW w:w="101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096"/>
        <w:gridCol w:w="9101"/>
      </w:tblGrid>
      <w:tr w:rsidR="00CA19BD" w:rsidRPr="00C34C01" w14:paraId="4779BD43" w14:textId="77777777" w:rsidTr="00CE129F">
        <w:trPr>
          <w:trHeight w:val="105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42E157" w14:textId="498BF135"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8</w:t>
            </w:r>
            <w:r w:rsidR="00705461" w:rsidRPr="00C34C01">
              <w:rPr>
                <w:rFonts w:asciiTheme="majorBidi" w:eastAsia="Times New Roman" w:hAnsiTheme="majorBidi" w:cstheme="majorBidi"/>
                <w:sz w:val="24"/>
                <w:szCs w:val="24"/>
                <w:lang w:val="lt-LT"/>
              </w:rPr>
              <w:t>.</w:t>
            </w:r>
            <w:r w:rsidR="004276C9" w:rsidRPr="00C34C01">
              <w:rPr>
                <w:rFonts w:asciiTheme="majorBidi" w:eastAsia="Times New Roman" w:hAnsiTheme="majorBidi" w:cstheme="majorBidi"/>
                <w:sz w:val="24"/>
                <w:szCs w:val="24"/>
                <w:lang w:val="lt-LT"/>
              </w:rPr>
              <w:t>1</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E421056" w14:textId="3022BF6E"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 xml:space="preserve">Tiekėjas po paslaugų perdavimo – priėmimo akto pasirašymo dienos </w:t>
            </w:r>
            <w:r w:rsidR="00514BC5" w:rsidRPr="00C34C01">
              <w:rPr>
                <w:rFonts w:asciiTheme="majorBidi" w:eastAsia="Times New Roman" w:hAnsiTheme="majorBidi" w:cstheme="majorBidi"/>
                <w:sz w:val="24"/>
                <w:szCs w:val="24"/>
                <w:lang w:val="lt-LT"/>
              </w:rPr>
              <w:t xml:space="preserve">ne mažiau kaip </w:t>
            </w:r>
            <w:r w:rsidRPr="00C34C01">
              <w:rPr>
                <w:rFonts w:asciiTheme="majorBidi" w:eastAsia="Times New Roman" w:hAnsiTheme="majorBidi" w:cstheme="majorBidi"/>
                <w:sz w:val="24"/>
                <w:szCs w:val="24"/>
                <w:lang w:val="lt-LT"/>
              </w:rPr>
              <w:t>12 mėnesių turi atlikti garantinį aptarnavimą</w:t>
            </w:r>
            <w:r w:rsidR="00DA78E0" w:rsidRPr="00C34C01">
              <w:rPr>
                <w:rFonts w:asciiTheme="majorBidi" w:eastAsia="Times New Roman" w:hAnsiTheme="majorBidi" w:cstheme="majorBidi"/>
                <w:sz w:val="24"/>
                <w:szCs w:val="24"/>
                <w:lang w:val="lt-LT"/>
              </w:rPr>
              <w:t xml:space="preserve"> </w:t>
            </w:r>
            <w:r w:rsidRPr="00C34C01">
              <w:rPr>
                <w:rFonts w:asciiTheme="majorBidi" w:eastAsia="Times New Roman" w:hAnsiTheme="majorBidi" w:cstheme="majorBidi"/>
                <w:sz w:val="24"/>
                <w:szCs w:val="24"/>
                <w:lang w:val="lt-LT"/>
              </w:rPr>
              <w:t>– taisyti visas jos klaidas ir neatitikimus šioje techninėje specifikacijoje apibrėžtiems reikalavimams.</w:t>
            </w:r>
          </w:p>
        </w:tc>
      </w:tr>
      <w:tr w:rsidR="00CA19BD" w:rsidRPr="00C34C01" w14:paraId="1F7B1125" w14:textId="77777777" w:rsidTr="00FB5110">
        <w:trPr>
          <w:trHeight w:val="555"/>
        </w:trPr>
        <w:tc>
          <w:tcPr>
            <w:tcW w:w="1096" w:type="dxa"/>
            <w:tcBorders>
              <w:top w:val="single" w:sz="4" w:space="0" w:color="auto"/>
              <w:left w:val="single" w:sz="7" w:space="0" w:color="000000"/>
              <w:bottom w:val="single" w:sz="4" w:space="0" w:color="auto"/>
              <w:right w:val="nil"/>
            </w:tcBorders>
            <w:tcMar>
              <w:top w:w="0" w:type="dxa"/>
              <w:left w:w="100" w:type="dxa"/>
              <w:bottom w:w="0" w:type="dxa"/>
              <w:right w:w="100" w:type="dxa"/>
            </w:tcMar>
          </w:tcPr>
          <w:p w14:paraId="245E7D4C" w14:textId="755B45A6"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8</w:t>
            </w:r>
            <w:r w:rsidR="00705461" w:rsidRPr="00C34C01">
              <w:rPr>
                <w:rFonts w:asciiTheme="majorBidi" w:eastAsia="Times New Roman" w:hAnsiTheme="majorBidi" w:cstheme="majorBidi"/>
                <w:sz w:val="24"/>
                <w:szCs w:val="24"/>
                <w:lang w:val="lt-LT"/>
              </w:rPr>
              <w:t>.</w:t>
            </w:r>
            <w:r w:rsidR="004276C9" w:rsidRPr="00C34C01">
              <w:rPr>
                <w:rFonts w:asciiTheme="majorBidi" w:eastAsia="Times New Roman" w:hAnsiTheme="majorBidi" w:cstheme="majorBidi"/>
                <w:sz w:val="24"/>
                <w:szCs w:val="24"/>
                <w:lang w:val="lt-LT"/>
              </w:rPr>
              <w:t>2</w:t>
            </w:r>
          </w:p>
        </w:tc>
        <w:tc>
          <w:tcPr>
            <w:tcW w:w="9101" w:type="dxa"/>
            <w:tcBorders>
              <w:top w:val="single" w:sz="4" w:space="0" w:color="auto"/>
              <w:left w:val="single" w:sz="7" w:space="0" w:color="000000"/>
              <w:bottom w:val="single" w:sz="4" w:space="0" w:color="auto"/>
              <w:right w:val="single" w:sz="7" w:space="0" w:color="000000"/>
            </w:tcBorders>
            <w:tcMar>
              <w:top w:w="0" w:type="dxa"/>
              <w:left w:w="100" w:type="dxa"/>
              <w:bottom w:w="0" w:type="dxa"/>
              <w:right w:w="100" w:type="dxa"/>
            </w:tcMar>
          </w:tcPr>
          <w:p w14:paraId="57F98ACC" w14:textId="77777777"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 xml:space="preserve">Garantinis aptarnavimas turi apimti:  </w:t>
            </w:r>
          </w:p>
          <w:p w14:paraId="1B4EAB2C" w14:textId="4BB8FEFD" w:rsidR="00CA19BD" w:rsidRPr="00C34C01"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P</w:t>
            </w:r>
            <w:r w:rsidR="004276C9" w:rsidRPr="00C34C01">
              <w:rPr>
                <w:rFonts w:asciiTheme="majorBidi" w:eastAsia="Times New Roman" w:hAnsiTheme="majorBidi" w:cstheme="majorBidi"/>
                <w:sz w:val="24"/>
                <w:szCs w:val="24"/>
                <w:lang w:val="lt-LT"/>
              </w:rPr>
              <w:t xml:space="preserve">rograminės įrangos klaidų ar netikslumų registravimą;  </w:t>
            </w:r>
          </w:p>
          <w:p w14:paraId="34098283" w14:textId="10D5EAF7" w:rsidR="00CA19BD" w:rsidRPr="00C34C01"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P</w:t>
            </w:r>
            <w:r w:rsidR="004276C9" w:rsidRPr="00C34C01">
              <w:rPr>
                <w:rFonts w:asciiTheme="majorBidi" w:eastAsia="Times New Roman" w:hAnsiTheme="majorBidi" w:cstheme="majorBidi"/>
                <w:sz w:val="24"/>
                <w:szCs w:val="24"/>
                <w:lang w:val="lt-LT"/>
              </w:rPr>
              <w:t xml:space="preserve">rograminės įrangos klaidų ar netikslumų taisymą, testavimą;  </w:t>
            </w:r>
          </w:p>
          <w:p w14:paraId="6BE0B906" w14:textId="466B91FB" w:rsidR="00CA19BD" w:rsidRPr="00C34C01" w:rsidRDefault="00D0523B" w:rsidP="00CE129F">
            <w:pPr>
              <w:pStyle w:val="ListParagraph"/>
              <w:numPr>
                <w:ilvl w:val="0"/>
                <w:numId w:val="21"/>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P</w:t>
            </w:r>
            <w:r w:rsidR="004276C9" w:rsidRPr="00C34C01">
              <w:rPr>
                <w:rFonts w:asciiTheme="majorBidi" w:eastAsia="Times New Roman" w:hAnsiTheme="majorBidi" w:cstheme="majorBidi"/>
                <w:sz w:val="24"/>
                <w:szCs w:val="24"/>
                <w:lang w:val="lt-LT"/>
              </w:rPr>
              <w:t xml:space="preserve">rograminės įrangos (TVS, duomenų bazės, programavimo platformos) nemokamą versijų atnaujinimą;  </w:t>
            </w:r>
          </w:p>
          <w:p w14:paraId="2727086D" w14:textId="3D57962F" w:rsidR="00CA19BD" w:rsidRPr="00C34C01" w:rsidRDefault="00FB5110" w:rsidP="00CE129F">
            <w:pPr>
              <w:pStyle w:val="ListParagraph"/>
              <w:numPr>
                <w:ilvl w:val="0"/>
                <w:numId w:val="21"/>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PO</w:t>
            </w:r>
            <w:r w:rsidR="004276C9" w:rsidRPr="00C34C01">
              <w:rPr>
                <w:rFonts w:asciiTheme="majorBidi" w:eastAsia="Times New Roman" w:hAnsiTheme="majorBidi" w:cstheme="majorBidi"/>
                <w:sz w:val="24"/>
                <w:szCs w:val="24"/>
                <w:lang w:val="lt-LT"/>
              </w:rPr>
              <w:t xml:space="preserve"> atstovų (administratorių) nemokamą konsultavimą ir instruktavimą </w:t>
            </w:r>
            <w:r w:rsidR="00622937" w:rsidRPr="00C34C01">
              <w:rPr>
                <w:rFonts w:asciiTheme="majorBidi" w:eastAsia="Times New Roman" w:hAnsiTheme="majorBidi" w:cstheme="majorBidi"/>
                <w:sz w:val="24"/>
                <w:szCs w:val="24"/>
                <w:lang w:val="lt-LT"/>
              </w:rPr>
              <w:t>Informacinės sistemos</w:t>
            </w:r>
            <w:r w:rsidR="004276C9" w:rsidRPr="00C34C01">
              <w:rPr>
                <w:rFonts w:asciiTheme="majorBidi" w:eastAsia="Times New Roman" w:hAnsiTheme="majorBidi" w:cstheme="majorBidi"/>
                <w:sz w:val="24"/>
                <w:szCs w:val="24"/>
                <w:lang w:val="lt-LT"/>
              </w:rPr>
              <w:t xml:space="preserve"> naudojimo bei administravimo klausimais.   </w:t>
            </w:r>
          </w:p>
        </w:tc>
      </w:tr>
      <w:tr w:rsidR="00CA19BD" w:rsidRPr="00C34C01" w14:paraId="64D42E80" w14:textId="77777777" w:rsidTr="00CE129F">
        <w:trPr>
          <w:trHeight w:val="3720"/>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F4D8039" w14:textId="21D1AC39"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lastRenderedPageBreak/>
              <w:t>8</w:t>
            </w:r>
            <w:r w:rsidR="00705461" w:rsidRPr="00C34C01">
              <w:rPr>
                <w:rFonts w:asciiTheme="majorBidi" w:eastAsia="Times New Roman" w:hAnsiTheme="majorBidi" w:cstheme="majorBidi"/>
                <w:sz w:val="24"/>
                <w:szCs w:val="24"/>
                <w:lang w:val="lt-LT"/>
              </w:rPr>
              <w:t>.</w:t>
            </w:r>
            <w:r w:rsidR="004276C9" w:rsidRPr="00C34C01">
              <w:rPr>
                <w:rFonts w:asciiTheme="majorBidi" w:eastAsia="Times New Roman" w:hAnsiTheme="majorBidi" w:cstheme="majorBidi"/>
                <w:sz w:val="24"/>
                <w:szCs w:val="24"/>
                <w:lang w:val="lt-LT"/>
              </w:rPr>
              <w:t>3</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B3CE4FE" w14:textId="77777777"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Paslaugos Tiekėjas turi įsipareigoti ne mažesnius nei šiuos reakcijos laikus atitinkamų klaidų šalinimui:</w:t>
            </w:r>
          </w:p>
          <w:p w14:paraId="1A29DFC2" w14:textId="428F338C" w:rsidR="00CA19BD" w:rsidRPr="00C34C01"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Kritinė klaida –</w:t>
            </w:r>
            <w:r w:rsidR="00D0523B" w:rsidRPr="00C34C01">
              <w:rPr>
                <w:rFonts w:asciiTheme="majorBidi" w:eastAsia="Times New Roman" w:hAnsiTheme="majorBidi" w:cstheme="majorBidi"/>
                <w:sz w:val="24"/>
                <w:szCs w:val="24"/>
                <w:lang w:val="lt-LT"/>
              </w:rPr>
              <w:t xml:space="preserve"> </w:t>
            </w:r>
            <w:r w:rsidRPr="00C34C01">
              <w:rPr>
                <w:rFonts w:asciiTheme="majorBidi" w:eastAsia="Times New Roman" w:hAnsiTheme="majorBidi" w:cstheme="majorBidi"/>
                <w:sz w:val="24"/>
                <w:szCs w:val="24"/>
                <w:lang w:val="lt-LT"/>
              </w:rPr>
              <w:t>neveikia, nepasiekiamas naudotojams. Reakcijos laikas: 1 darbo valanda, problemos pašalinimas – 4 darbo valandos.</w:t>
            </w:r>
          </w:p>
          <w:p w14:paraId="5379D624" w14:textId="1D3EFEC9" w:rsidR="00CA19BD" w:rsidRPr="00C34C01"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Vidutinio svarbumo klaida –veikia, tačiau dalis jo funkcijų nepasiekiama. Reakcijos laikas: 3 darbo valandos, problemos pašalinimas – 1 darbo diena.</w:t>
            </w:r>
          </w:p>
          <w:p w14:paraId="0418F38E" w14:textId="4AE77A23" w:rsidR="00CA19BD" w:rsidRPr="00C34C01"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Žemo svarbumo klaida –veikia, tačiau yra neesminių nuokrypių nuo korektiško veikimo. Reakcijos laikas: 1 darbo diena, problemos pašalinimas – 5 darbo dienos.</w:t>
            </w:r>
          </w:p>
          <w:p w14:paraId="721FEC0D" w14:textId="689FF606" w:rsidR="00CA19BD" w:rsidRPr="00C34C01" w:rsidRDefault="004276C9" w:rsidP="00CE129F">
            <w:pPr>
              <w:pStyle w:val="ListParagraph"/>
              <w:numPr>
                <w:ilvl w:val="0"/>
                <w:numId w:val="22"/>
              </w:numPr>
              <w:ind w:left="360"/>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 xml:space="preserve">Tuo atveju, kai problema objektyviai negali būti pašalinta per nurodytą trukmę, Paslaugos tiekėjas ir PO suderina atskirą problemos pašalinimo terminą. </w:t>
            </w:r>
          </w:p>
          <w:p w14:paraId="4DAF9AD8" w14:textId="76FD23FE"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Šie reakcijos laikai galioja visą sutarties galiojimo laikotarpį, kol gali būti užsakytos papildomos vystymo paslaugos t.</w:t>
            </w:r>
            <w:r w:rsidR="00D0523B" w:rsidRPr="00C34C01">
              <w:rPr>
                <w:rFonts w:asciiTheme="majorBidi" w:eastAsia="Times New Roman" w:hAnsiTheme="majorBidi" w:cstheme="majorBidi"/>
                <w:sz w:val="24"/>
                <w:szCs w:val="24"/>
                <w:lang w:val="lt-LT"/>
              </w:rPr>
              <w:t xml:space="preserve"> </w:t>
            </w:r>
            <w:r w:rsidRPr="00C34C01">
              <w:rPr>
                <w:rFonts w:asciiTheme="majorBidi" w:eastAsia="Times New Roman" w:hAnsiTheme="majorBidi" w:cstheme="majorBidi"/>
                <w:sz w:val="24"/>
                <w:szCs w:val="24"/>
                <w:lang w:val="lt-LT"/>
              </w:rPr>
              <w:t>y. ir pasibaigus garantinės priežiūros laikotarpiui.</w:t>
            </w:r>
          </w:p>
        </w:tc>
      </w:tr>
      <w:tr w:rsidR="00CA19BD" w:rsidRPr="00C34C01" w14:paraId="5B2E527F" w14:textId="77777777" w:rsidTr="00CE129F">
        <w:trPr>
          <w:trHeight w:val="616"/>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08E321" w14:textId="7B54803A"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8</w:t>
            </w:r>
            <w:r w:rsidR="004276C9" w:rsidRPr="00C34C01">
              <w:rPr>
                <w:rFonts w:asciiTheme="majorBidi" w:eastAsia="Times New Roman" w:hAnsiTheme="majorBidi" w:cstheme="majorBidi"/>
                <w:sz w:val="24"/>
                <w:szCs w:val="24"/>
                <w:lang w:val="lt-LT"/>
              </w:rPr>
              <w:t>.4</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EFE41C7" w14:textId="5D6F980C"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 xml:space="preserve">Turi būti suteikta galimybė registruoti eksploatavimo sutrikimus ir neatitikimus elektroninėje registravimo ar projektų valdymo sistemoje (Pavyzdžiui, </w:t>
            </w:r>
            <w:proofErr w:type="spellStart"/>
            <w:r w:rsidRPr="00C34C01">
              <w:rPr>
                <w:rFonts w:asciiTheme="majorBidi" w:eastAsia="Times New Roman" w:hAnsiTheme="majorBidi" w:cstheme="majorBidi"/>
                <w:i/>
                <w:sz w:val="24"/>
                <w:szCs w:val="24"/>
                <w:lang w:val="lt-LT"/>
              </w:rPr>
              <w:t>Jira</w:t>
            </w:r>
            <w:proofErr w:type="spellEnd"/>
            <w:r w:rsidRPr="00C34C01">
              <w:rPr>
                <w:rFonts w:asciiTheme="majorBidi" w:eastAsia="Times New Roman" w:hAnsiTheme="majorBidi" w:cstheme="majorBidi"/>
                <w:i/>
                <w:sz w:val="24"/>
                <w:szCs w:val="24"/>
                <w:lang w:val="lt-LT"/>
              </w:rPr>
              <w:t xml:space="preserve">, </w:t>
            </w:r>
            <w:proofErr w:type="spellStart"/>
            <w:r w:rsidRPr="00C34C01">
              <w:rPr>
                <w:rFonts w:asciiTheme="majorBidi" w:eastAsia="Times New Roman" w:hAnsiTheme="majorBidi" w:cstheme="majorBidi"/>
                <w:i/>
                <w:sz w:val="24"/>
                <w:szCs w:val="24"/>
                <w:lang w:val="lt-LT"/>
              </w:rPr>
              <w:t>Trello</w:t>
            </w:r>
            <w:proofErr w:type="spellEnd"/>
            <w:r w:rsidRPr="00C34C01">
              <w:rPr>
                <w:rFonts w:asciiTheme="majorBidi" w:eastAsia="Times New Roman" w:hAnsiTheme="majorBidi" w:cstheme="majorBidi"/>
                <w:i/>
                <w:sz w:val="24"/>
                <w:szCs w:val="24"/>
                <w:lang w:val="lt-LT"/>
              </w:rPr>
              <w:t xml:space="preserve">, </w:t>
            </w:r>
            <w:proofErr w:type="spellStart"/>
            <w:r w:rsidRPr="00C34C01">
              <w:rPr>
                <w:rFonts w:asciiTheme="majorBidi" w:eastAsia="Times New Roman" w:hAnsiTheme="majorBidi" w:cstheme="majorBidi"/>
                <w:i/>
                <w:sz w:val="24"/>
                <w:szCs w:val="24"/>
                <w:lang w:val="lt-LT"/>
              </w:rPr>
              <w:t>Asana</w:t>
            </w:r>
            <w:proofErr w:type="spellEnd"/>
            <w:r w:rsidRPr="00C34C01">
              <w:rPr>
                <w:rFonts w:asciiTheme="majorBidi" w:eastAsia="Times New Roman" w:hAnsiTheme="majorBidi" w:cstheme="majorBidi"/>
                <w:i/>
                <w:sz w:val="24"/>
                <w:szCs w:val="24"/>
                <w:lang w:val="lt-LT"/>
              </w:rPr>
              <w:t xml:space="preserve"> ir t.t.</w:t>
            </w:r>
            <w:r w:rsidRPr="00C34C01">
              <w:rPr>
                <w:rFonts w:asciiTheme="majorBidi" w:eastAsia="Times New Roman" w:hAnsiTheme="majorBidi" w:cstheme="majorBidi"/>
                <w:sz w:val="24"/>
                <w:szCs w:val="24"/>
                <w:lang w:val="lt-LT"/>
              </w:rPr>
              <w:t>)</w:t>
            </w:r>
          </w:p>
        </w:tc>
      </w:tr>
      <w:tr w:rsidR="00CA19BD" w:rsidRPr="00C34C01" w14:paraId="4280629C" w14:textId="77777777" w:rsidTr="00CE129F">
        <w:trPr>
          <w:trHeight w:val="673"/>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B1FBEDC" w14:textId="2BDF04FF"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8</w:t>
            </w:r>
            <w:r w:rsidR="004276C9" w:rsidRPr="00C34C01">
              <w:rPr>
                <w:rFonts w:asciiTheme="majorBidi" w:eastAsia="Times New Roman" w:hAnsiTheme="majorBidi" w:cstheme="majorBidi"/>
                <w:sz w:val="24"/>
                <w:szCs w:val="24"/>
                <w:lang w:val="lt-LT"/>
              </w:rPr>
              <w:t>.5</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BE9C6E7" w14:textId="77777777" w:rsidR="00CA19BD" w:rsidRPr="00C34C01" w:rsidRDefault="004276C9"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Tiekėjas privalo imtis prevencinių veiksmų siekiant minimalizuoti tikimybę gedimams/sutrikimams pasikartoti.</w:t>
            </w:r>
          </w:p>
        </w:tc>
      </w:tr>
      <w:tr w:rsidR="00CA19BD" w:rsidRPr="00C34C01" w14:paraId="5E8F9FDF" w14:textId="77777777" w:rsidTr="00CE129F">
        <w:trPr>
          <w:trHeight w:val="57"/>
        </w:trPr>
        <w:tc>
          <w:tcPr>
            <w:tcW w:w="109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253DA94" w14:textId="1B74288C" w:rsidR="00CA19BD" w:rsidRPr="00C34C01" w:rsidRDefault="00D71C24" w:rsidP="00B84553">
            <w:pPr>
              <w:jc w:val="both"/>
              <w:rPr>
                <w:rFonts w:asciiTheme="majorBidi" w:eastAsia="Times New Roman" w:hAnsiTheme="majorBidi" w:cstheme="majorBidi"/>
                <w:sz w:val="24"/>
                <w:szCs w:val="24"/>
                <w:lang w:val="lt-LT"/>
              </w:rPr>
            </w:pPr>
            <w:r w:rsidRPr="00C34C01">
              <w:rPr>
                <w:rFonts w:asciiTheme="majorBidi" w:eastAsia="Times New Roman" w:hAnsiTheme="majorBidi" w:cstheme="majorBidi"/>
                <w:sz w:val="24"/>
                <w:szCs w:val="24"/>
                <w:lang w:val="lt-LT"/>
              </w:rPr>
              <w:t>8</w:t>
            </w:r>
            <w:r w:rsidR="004276C9" w:rsidRPr="00C34C01">
              <w:rPr>
                <w:rFonts w:asciiTheme="majorBidi" w:eastAsia="Times New Roman" w:hAnsiTheme="majorBidi" w:cstheme="majorBidi"/>
                <w:sz w:val="24"/>
                <w:szCs w:val="24"/>
                <w:lang w:val="lt-LT"/>
              </w:rPr>
              <w:t>.6</w:t>
            </w:r>
          </w:p>
        </w:tc>
        <w:tc>
          <w:tcPr>
            <w:tcW w:w="91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F54CC9" w14:textId="537CD74E" w:rsidR="00CA19BD" w:rsidRPr="00C34C01" w:rsidRDefault="004276C9" w:rsidP="00B84553">
            <w:pPr>
              <w:jc w:val="both"/>
              <w:rPr>
                <w:rFonts w:asciiTheme="majorBidi" w:hAnsiTheme="majorBidi"/>
                <w:sz w:val="24"/>
                <w:lang w:val="lt-LT"/>
              </w:rPr>
            </w:pPr>
            <w:r w:rsidRPr="00C34C01">
              <w:rPr>
                <w:rFonts w:asciiTheme="majorBidi" w:eastAsia="Times New Roman" w:hAnsiTheme="majorBidi" w:cstheme="majorBidi"/>
                <w:sz w:val="24"/>
                <w:szCs w:val="24"/>
                <w:lang w:val="lt-LT"/>
              </w:rPr>
              <w:t>Paslaugos tiekėjas taip pat turi užtikrinti skubią pagalbą įsilaužimo atveju ir informacijos atstatymą per PO nurodytą laikotarpį po pranešimo užregistravimo.</w:t>
            </w:r>
          </w:p>
        </w:tc>
      </w:tr>
    </w:tbl>
    <w:p w14:paraId="16E5A5F5" w14:textId="0F41325D" w:rsidR="00CA19BD" w:rsidRPr="00C34C01" w:rsidRDefault="00CA19BD" w:rsidP="00B84553">
      <w:pPr>
        <w:jc w:val="both"/>
        <w:rPr>
          <w:rFonts w:asciiTheme="majorBidi" w:eastAsia="Times New Roman" w:hAnsiTheme="majorBidi" w:cstheme="majorBidi"/>
          <w:sz w:val="24"/>
          <w:szCs w:val="24"/>
          <w:lang w:val="lt-LT"/>
        </w:rPr>
      </w:pPr>
    </w:p>
    <w:p w14:paraId="53EDE98D" w14:textId="77777777" w:rsidR="00AD300B" w:rsidRPr="00C34C01" w:rsidRDefault="00AD300B" w:rsidP="00B84553">
      <w:pPr>
        <w:jc w:val="both"/>
        <w:rPr>
          <w:rFonts w:asciiTheme="majorBidi" w:eastAsia="Times New Roman" w:hAnsiTheme="majorBidi" w:cstheme="majorBidi"/>
          <w:sz w:val="24"/>
          <w:szCs w:val="24"/>
          <w:lang w:val="lt-LT"/>
        </w:rPr>
      </w:pPr>
    </w:p>
    <w:p w14:paraId="6521F370" w14:textId="2194FF7B" w:rsidR="0020377F" w:rsidRPr="00C34C01" w:rsidRDefault="0020377F" w:rsidP="0020377F">
      <w:pPr>
        <w:jc w:val="center"/>
        <w:rPr>
          <w:rFonts w:asciiTheme="majorBidi" w:hAnsiTheme="majorBidi" w:cstheme="majorBidi"/>
          <w:b/>
          <w:bCs/>
          <w:sz w:val="24"/>
          <w:szCs w:val="24"/>
          <w:lang w:val="lt-LT"/>
        </w:rPr>
      </w:pPr>
      <w:bookmarkStart w:id="4" w:name="_Hlk208320338"/>
      <w:r w:rsidRPr="00C34C01">
        <w:rPr>
          <w:rFonts w:asciiTheme="majorBidi" w:hAnsiTheme="majorBidi" w:cstheme="majorBidi"/>
          <w:b/>
          <w:bCs/>
          <w:sz w:val="24"/>
          <w:szCs w:val="24"/>
          <w:lang w:val="lt-LT"/>
        </w:rPr>
        <w:t>VAIZDO FILMUKŲ SUKŪRIMO PASLAUGŲ PIRKIMO</w:t>
      </w:r>
    </w:p>
    <w:p w14:paraId="3AFD7FF0" w14:textId="0EB8DDCE" w:rsidR="0020377F" w:rsidRPr="00C34C01" w:rsidRDefault="0020377F" w:rsidP="0020377F">
      <w:pPr>
        <w:jc w:val="center"/>
        <w:rPr>
          <w:rFonts w:asciiTheme="majorBidi" w:hAnsiTheme="majorBidi" w:cstheme="majorBidi"/>
          <w:b/>
          <w:bCs/>
          <w:sz w:val="24"/>
          <w:szCs w:val="24"/>
          <w:lang w:val="lt-LT"/>
        </w:rPr>
      </w:pPr>
      <w:r w:rsidRPr="00C34C01">
        <w:rPr>
          <w:rFonts w:asciiTheme="majorBidi" w:hAnsiTheme="majorBidi" w:cstheme="majorBidi"/>
          <w:b/>
          <w:bCs/>
          <w:sz w:val="24"/>
          <w:szCs w:val="24"/>
          <w:lang w:val="lt-LT"/>
        </w:rPr>
        <w:t>TECHNINĖ SPECIFIKACIJA</w:t>
      </w:r>
    </w:p>
    <w:p w14:paraId="5E043BF6" w14:textId="77777777" w:rsidR="0020377F" w:rsidRPr="00C34C01" w:rsidRDefault="0020377F" w:rsidP="0020377F">
      <w:pPr>
        <w:jc w:val="center"/>
        <w:rPr>
          <w:rFonts w:asciiTheme="majorBidi" w:hAnsiTheme="majorBidi" w:cstheme="majorBidi"/>
          <w:sz w:val="24"/>
          <w:szCs w:val="24"/>
          <w:lang w:val="lt-LT"/>
        </w:rPr>
      </w:pPr>
    </w:p>
    <w:p w14:paraId="3E05ACB4" w14:textId="3E332D1C" w:rsidR="00A61617" w:rsidRPr="00C34C01" w:rsidRDefault="0020377F" w:rsidP="001E1732">
      <w:pPr>
        <w:pStyle w:val="ListParagraph"/>
        <w:ind w:left="4395"/>
        <w:rPr>
          <w:rFonts w:asciiTheme="majorBidi" w:hAnsiTheme="majorBidi" w:cstheme="majorBidi"/>
          <w:sz w:val="24"/>
          <w:szCs w:val="24"/>
          <w:lang w:val="lt-LT"/>
        </w:rPr>
      </w:pPr>
      <w:r w:rsidRPr="00C34C01">
        <w:rPr>
          <w:rFonts w:asciiTheme="majorBidi" w:hAnsiTheme="majorBidi" w:cstheme="majorBidi"/>
          <w:b/>
          <w:bCs/>
          <w:sz w:val="24"/>
          <w:szCs w:val="24"/>
          <w:u w:val="single"/>
          <w:lang w:val="lt-LT"/>
        </w:rPr>
        <w:t xml:space="preserve">II </w:t>
      </w:r>
      <w:r w:rsidR="00A61617" w:rsidRPr="00C34C01">
        <w:rPr>
          <w:rFonts w:asciiTheme="majorBidi" w:hAnsiTheme="majorBidi" w:cstheme="majorBidi"/>
          <w:b/>
          <w:bCs/>
          <w:sz w:val="24"/>
          <w:szCs w:val="24"/>
          <w:u w:val="single"/>
          <w:lang w:val="lt-LT"/>
        </w:rPr>
        <w:t>pirkimo dalis</w:t>
      </w:r>
    </w:p>
    <w:p w14:paraId="42A84F0D" w14:textId="77777777" w:rsidR="00A61617" w:rsidRPr="00C34C01" w:rsidRDefault="00A61617" w:rsidP="00A61617">
      <w:pPr>
        <w:pStyle w:val="ListParagraph"/>
        <w:jc w:val="both"/>
        <w:rPr>
          <w:rFonts w:asciiTheme="majorBidi" w:hAnsiTheme="majorBidi" w:cstheme="majorBidi"/>
          <w:sz w:val="24"/>
          <w:szCs w:val="24"/>
          <w:lang w:val="lt-LT"/>
        </w:rPr>
      </w:pPr>
    </w:p>
    <w:p w14:paraId="01D8C342" w14:textId="5469AE4F" w:rsidR="00A61617" w:rsidRPr="00C34C01" w:rsidRDefault="00A61617" w:rsidP="00575951">
      <w:pPr>
        <w:pStyle w:val="ListParagraph"/>
        <w:numPr>
          <w:ilvl w:val="0"/>
          <w:numId w:val="34"/>
        </w:numPr>
        <w:ind w:left="426" w:hanging="426"/>
        <w:jc w:val="both"/>
        <w:rPr>
          <w:rFonts w:asciiTheme="majorBidi" w:hAnsiTheme="majorBidi" w:cstheme="majorBidi"/>
          <w:sz w:val="24"/>
          <w:szCs w:val="24"/>
          <w:lang w:val="lt-LT"/>
        </w:rPr>
      </w:pPr>
      <w:r w:rsidRPr="00C34C01">
        <w:rPr>
          <w:rFonts w:asciiTheme="majorBidi" w:hAnsiTheme="majorBidi" w:cstheme="majorBidi"/>
          <w:sz w:val="24"/>
          <w:szCs w:val="24"/>
          <w:lang w:val="lt-LT"/>
        </w:rPr>
        <w:t>Siekiant patraukliai pateikti mokslinių laboratorijų veiklas, tiekėjas turi sukurti:</w:t>
      </w:r>
    </w:p>
    <w:p w14:paraId="6BEAF9AB"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 </w:t>
      </w:r>
      <w:r w:rsidR="00A61617" w:rsidRPr="00C34C01">
        <w:rPr>
          <w:rFonts w:asciiTheme="majorBidi" w:hAnsiTheme="majorBidi" w:cstheme="majorBidi"/>
          <w:sz w:val="24"/>
          <w:szCs w:val="24"/>
          <w:lang w:val="lt-LT"/>
        </w:rPr>
        <w:t xml:space="preserve">7 vaizdo filmukus (iki 3 min kiekvienas); </w:t>
      </w:r>
    </w:p>
    <w:p w14:paraId="2E92C3E9"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hAnsiTheme="majorBidi" w:cstheme="majorBidi"/>
          <w:sz w:val="24"/>
          <w:szCs w:val="24"/>
          <w:lang w:val="lt-LT"/>
        </w:rPr>
        <w:t xml:space="preserve"> </w:t>
      </w:r>
      <w:r w:rsidR="00A61617" w:rsidRPr="00C34C01">
        <w:rPr>
          <w:rFonts w:asciiTheme="majorBidi" w:hAnsiTheme="majorBidi" w:cstheme="majorBidi"/>
          <w:sz w:val="24"/>
          <w:szCs w:val="24"/>
          <w:lang w:val="lt-LT"/>
        </w:rPr>
        <w:t xml:space="preserve">Filmukai </w:t>
      </w:r>
      <w:r w:rsidR="00A61617" w:rsidRPr="00C34C01">
        <w:rPr>
          <w:rFonts w:asciiTheme="majorBidi" w:eastAsia="Calibri" w:hAnsiTheme="majorBidi" w:cstheme="majorBidi"/>
          <w:sz w:val="24"/>
          <w:szCs w:val="24"/>
          <w:lang w:val="lt-LT"/>
        </w:rPr>
        <w:t xml:space="preserve">neprivalo būti įgarsinti balsu. </w:t>
      </w:r>
    </w:p>
    <w:p w14:paraId="6B6B9A8B"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 xml:space="preserve"> </w:t>
      </w:r>
      <w:r w:rsidR="00A61617" w:rsidRPr="00C34C01">
        <w:rPr>
          <w:rFonts w:asciiTheme="majorBidi" w:eastAsia="Calibri" w:hAnsiTheme="majorBidi" w:cstheme="majorBidi"/>
          <w:sz w:val="24"/>
          <w:szCs w:val="24"/>
          <w:lang w:val="lt-LT"/>
        </w:rPr>
        <w:t xml:space="preserve">Reikalinga trečia eilutė titrams lietuvių ir anglų kalbomis. </w:t>
      </w:r>
    </w:p>
    <w:p w14:paraId="42E71777"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 xml:space="preserve"> </w:t>
      </w:r>
      <w:r w:rsidR="00A61617" w:rsidRPr="00C34C01">
        <w:rPr>
          <w:rFonts w:asciiTheme="majorBidi" w:eastAsia="Calibri" w:hAnsiTheme="majorBidi" w:cstheme="majorBidi"/>
          <w:sz w:val="24"/>
          <w:szCs w:val="24"/>
          <w:lang w:val="lt-LT"/>
        </w:rPr>
        <w:t>Vaizdo filmukų veikėjai ‒  Nacionalinio vėžio instituto darbuotojai iš 7 skirtingų laboratorijų;</w:t>
      </w:r>
    </w:p>
    <w:p w14:paraId="0282BAA4"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 xml:space="preserve"> </w:t>
      </w:r>
      <w:r w:rsidR="00A61617" w:rsidRPr="00C34C01">
        <w:rPr>
          <w:rFonts w:asciiTheme="majorBidi" w:eastAsia="Calibri" w:hAnsiTheme="majorBidi" w:cstheme="majorBidi"/>
          <w:sz w:val="24"/>
          <w:szCs w:val="24"/>
          <w:lang w:val="lt-LT"/>
        </w:rPr>
        <w:t>Vaizdo filmukų aplinka ‒  darbuotojų darbo vietos.</w:t>
      </w:r>
    </w:p>
    <w:p w14:paraId="262386F6" w14:textId="77777777" w:rsidR="00575951"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 xml:space="preserve"> </w:t>
      </w:r>
      <w:r w:rsidR="00A61617" w:rsidRPr="00C34C01">
        <w:rPr>
          <w:rFonts w:asciiTheme="majorBidi" w:eastAsia="Calibri" w:hAnsiTheme="majorBidi" w:cstheme="majorBidi"/>
          <w:sz w:val="24"/>
          <w:szCs w:val="24"/>
          <w:lang w:val="lt-LT"/>
        </w:rPr>
        <w:t>Vaizdo filmukai turi būti kokybiški, 4K UHD (2160 p) raiškos;</w:t>
      </w:r>
    </w:p>
    <w:p w14:paraId="6C5E0A27" w14:textId="3BFD46DC" w:rsidR="00A61617" w:rsidRPr="00C34C01" w:rsidRDefault="00575951" w:rsidP="00575951">
      <w:pPr>
        <w:pStyle w:val="ListParagraph"/>
        <w:numPr>
          <w:ilvl w:val="1"/>
          <w:numId w:val="35"/>
        </w:numPr>
        <w:ind w:left="1134"/>
        <w:jc w:val="both"/>
        <w:rPr>
          <w:rFonts w:asciiTheme="majorBidi" w:hAnsiTheme="majorBidi" w:cstheme="majorBidi"/>
          <w:sz w:val="24"/>
          <w:szCs w:val="24"/>
          <w:lang w:val="lt-LT"/>
        </w:rPr>
      </w:pPr>
      <w:r w:rsidRPr="00C34C01">
        <w:rPr>
          <w:rFonts w:asciiTheme="majorBidi" w:eastAsia="Calibri" w:hAnsiTheme="majorBidi" w:cstheme="majorBidi"/>
          <w:sz w:val="24"/>
          <w:szCs w:val="24"/>
          <w:lang w:val="lt-LT"/>
        </w:rPr>
        <w:t xml:space="preserve"> </w:t>
      </w:r>
      <w:r w:rsidR="00A61617" w:rsidRPr="00C34C01">
        <w:rPr>
          <w:rFonts w:asciiTheme="majorBidi" w:eastAsia="Calibri" w:hAnsiTheme="majorBidi" w:cstheme="majorBidi"/>
          <w:sz w:val="24"/>
          <w:szCs w:val="24"/>
          <w:lang w:val="lt-LT"/>
        </w:rPr>
        <w:t xml:space="preserve">Filmukai turi būti adaptuoti ir tinkami skelbti NVI Informacinėje sistemoje; </w:t>
      </w:r>
    </w:p>
    <w:p w14:paraId="6EB86A8F" w14:textId="4A978986" w:rsidR="00A61617" w:rsidRPr="00C34C01" w:rsidRDefault="00A61617" w:rsidP="00575951">
      <w:pPr>
        <w:pStyle w:val="ListParagraph"/>
        <w:numPr>
          <w:ilvl w:val="0"/>
          <w:numId w:val="35"/>
        </w:numPr>
        <w:jc w:val="both"/>
        <w:rPr>
          <w:rFonts w:ascii="Times New Roman" w:hAnsi="Times New Roman" w:cs="Times New Roman"/>
          <w:sz w:val="24"/>
          <w:szCs w:val="24"/>
          <w:lang w:val="lt-LT"/>
        </w:rPr>
      </w:pPr>
      <w:r w:rsidRPr="00C34C01">
        <w:rPr>
          <w:rFonts w:asciiTheme="majorBidi" w:hAnsiTheme="majorBidi" w:cstheme="majorBidi"/>
          <w:sz w:val="24"/>
          <w:szCs w:val="24"/>
          <w:lang w:val="lt-LT"/>
        </w:rPr>
        <w:t xml:space="preserve">Siekiant patraukliai iliustruoti informaciją apie </w:t>
      </w:r>
      <w:r w:rsidRPr="00C34C01">
        <w:rPr>
          <w:rFonts w:ascii="Times New Roman" w:hAnsi="Times New Roman" w:cs="Times New Roman"/>
          <w:sz w:val="24"/>
          <w:szCs w:val="24"/>
          <w:lang w:val="lt-LT"/>
        </w:rPr>
        <w:t>vėžio tipus pateikti:</w:t>
      </w:r>
    </w:p>
    <w:p w14:paraId="33DCDB79" w14:textId="33E50FCF" w:rsidR="00A61617" w:rsidRPr="00C34C01" w:rsidRDefault="00575951" w:rsidP="00575951">
      <w:pPr>
        <w:pStyle w:val="ListParagraph"/>
        <w:numPr>
          <w:ilvl w:val="1"/>
          <w:numId w:val="35"/>
        </w:numPr>
        <w:jc w:val="both"/>
        <w:rPr>
          <w:rFonts w:asciiTheme="majorBidi" w:hAnsiTheme="majorBidi" w:cstheme="majorBidi"/>
          <w:sz w:val="24"/>
          <w:szCs w:val="24"/>
          <w:lang w:val="lt-LT"/>
        </w:rPr>
      </w:pPr>
      <w:r w:rsidRPr="00C34C01">
        <w:rPr>
          <w:rFonts w:ascii="Times New Roman" w:hAnsi="Times New Roman" w:cs="Times New Roman"/>
          <w:sz w:val="24"/>
          <w:szCs w:val="24"/>
          <w:lang w:val="lt-LT"/>
        </w:rPr>
        <w:t xml:space="preserve"> </w:t>
      </w:r>
      <w:r w:rsidR="00A61617" w:rsidRPr="00C34C01">
        <w:rPr>
          <w:rFonts w:ascii="Times New Roman" w:hAnsi="Times New Roman" w:cs="Times New Roman"/>
          <w:sz w:val="24"/>
          <w:szCs w:val="24"/>
          <w:lang w:val="lt-LT"/>
        </w:rPr>
        <w:t xml:space="preserve">Kiekvienai vėžio tipo lokalizacijai po 3 iliustracijas, </w:t>
      </w:r>
      <w:r w:rsidR="00092DAD" w:rsidRPr="00C34C01">
        <w:rPr>
          <w:rFonts w:ascii="Times New Roman" w:hAnsi="Times New Roman" w:cs="Times New Roman"/>
          <w:sz w:val="24"/>
          <w:szCs w:val="24"/>
          <w:lang w:val="lt-LT"/>
        </w:rPr>
        <w:t xml:space="preserve">viso apie 100 iliustracijų </w:t>
      </w:r>
      <w:r w:rsidR="00A61617" w:rsidRPr="00C34C01">
        <w:rPr>
          <w:rFonts w:ascii="Times New Roman" w:hAnsi="Times New Roman" w:cs="Times New Roman"/>
          <w:sz w:val="24"/>
          <w:szCs w:val="24"/>
          <w:lang w:val="lt-LT"/>
        </w:rPr>
        <w:t xml:space="preserve">kurios gali būti talpinamos kaip: </w:t>
      </w:r>
    </w:p>
    <w:p w14:paraId="3152E41F" w14:textId="54064B88" w:rsidR="00575951" w:rsidRPr="00C34C01" w:rsidRDefault="00A61617" w:rsidP="00575951">
      <w:pPr>
        <w:pStyle w:val="ListParagraph"/>
        <w:numPr>
          <w:ilvl w:val="2"/>
          <w:numId w:val="35"/>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nuotraukos;</w:t>
      </w:r>
    </w:p>
    <w:p w14:paraId="1775DA7D" w14:textId="77777777" w:rsidR="00575951" w:rsidRPr="00C34C01" w:rsidRDefault="00A61617" w:rsidP="00575951">
      <w:pPr>
        <w:pStyle w:val="ListParagraph"/>
        <w:numPr>
          <w:ilvl w:val="2"/>
          <w:numId w:val="35"/>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paveiksliukai;</w:t>
      </w:r>
    </w:p>
    <w:p w14:paraId="51E60963" w14:textId="77777777" w:rsidR="00575951" w:rsidRPr="00C34C01" w:rsidRDefault="00A61617" w:rsidP="00575951">
      <w:pPr>
        <w:pStyle w:val="ListParagraph"/>
        <w:numPr>
          <w:ilvl w:val="2"/>
          <w:numId w:val="35"/>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grafikai;</w:t>
      </w:r>
    </w:p>
    <w:p w14:paraId="5A2C9AE4" w14:textId="77777777" w:rsidR="00575951" w:rsidRPr="00C34C01" w:rsidRDefault="00A61617" w:rsidP="00575951">
      <w:pPr>
        <w:pStyle w:val="ListParagraph"/>
        <w:numPr>
          <w:ilvl w:val="2"/>
          <w:numId w:val="35"/>
        </w:numPr>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architektūrinės schemos;</w:t>
      </w:r>
    </w:p>
    <w:p w14:paraId="3B25A24D" w14:textId="55348058" w:rsidR="00A61617" w:rsidRPr="00C34C01" w:rsidRDefault="00A61617" w:rsidP="00575951">
      <w:pPr>
        <w:pStyle w:val="ListParagraph"/>
        <w:numPr>
          <w:ilvl w:val="2"/>
          <w:numId w:val="35"/>
        </w:numPr>
        <w:jc w:val="both"/>
        <w:rPr>
          <w:rFonts w:ascii="Times New Roman" w:hAnsi="Times New Roman" w:cs="Times New Roman"/>
          <w:sz w:val="24"/>
          <w:szCs w:val="24"/>
          <w:lang w:val="lt-LT"/>
        </w:rPr>
      </w:pPr>
      <w:proofErr w:type="spellStart"/>
      <w:r w:rsidRPr="00C34C01">
        <w:rPr>
          <w:rFonts w:ascii="Times New Roman" w:hAnsi="Times New Roman" w:cs="Times New Roman"/>
          <w:sz w:val="24"/>
          <w:szCs w:val="24"/>
          <w:lang w:val="lt-LT"/>
        </w:rPr>
        <w:t>info</w:t>
      </w:r>
      <w:proofErr w:type="spellEnd"/>
      <w:r w:rsidRPr="00C34C01">
        <w:rPr>
          <w:rFonts w:ascii="Times New Roman" w:hAnsi="Times New Roman" w:cs="Times New Roman"/>
          <w:sz w:val="24"/>
          <w:szCs w:val="24"/>
          <w:lang w:val="lt-LT"/>
        </w:rPr>
        <w:t xml:space="preserve"> grafikai.</w:t>
      </w:r>
    </w:p>
    <w:p w14:paraId="2EADDEB0" w14:textId="069A80E7" w:rsidR="00092DAD" w:rsidRPr="00C34C01" w:rsidRDefault="00092DAD" w:rsidP="00575951">
      <w:pPr>
        <w:ind w:firstLine="851"/>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lastRenderedPageBreak/>
        <w:t>2.</w:t>
      </w:r>
      <w:r w:rsidR="00575951" w:rsidRPr="00C34C01">
        <w:rPr>
          <w:rFonts w:ascii="Times New Roman" w:hAnsi="Times New Roman" w:cs="Times New Roman"/>
          <w:sz w:val="24"/>
          <w:szCs w:val="24"/>
          <w:lang w:val="lt-LT"/>
        </w:rPr>
        <w:t xml:space="preserve">2. </w:t>
      </w:r>
      <w:r w:rsidRPr="00C34C01">
        <w:rPr>
          <w:rFonts w:ascii="Times New Roman" w:hAnsi="Times New Roman" w:cs="Times New Roman"/>
          <w:sz w:val="24"/>
          <w:szCs w:val="24"/>
          <w:lang w:val="lt-LT"/>
        </w:rPr>
        <w:t xml:space="preserve"> Reikalavimai iliustracijoms:</w:t>
      </w:r>
    </w:p>
    <w:p w14:paraId="5FDA55F9" w14:textId="336959E8" w:rsidR="00092DAD" w:rsidRPr="00C34C01" w:rsidRDefault="00575951" w:rsidP="00A61617">
      <w:pPr>
        <w:pStyle w:val="ListParagraph"/>
        <w:ind w:left="993"/>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2.2.1.</w:t>
      </w:r>
      <w:r w:rsidR="00092DAD" w:rsidRPr="00C34C01">
        <w:rPr>
          <w:rFonts w:ascii="Times New Roman" w:hAnsi="Times New Roman" w:cs="Times New Roman"/>
          <w:sz w:val="24"/>
          <w:szCs w:val="24"/>
          <w:lang w:val="lt-LT"/>
        </w:rPr>
        <w:t xml:space="preserve"> Iliustracijų rezoliucija turi būti pakankama, kad aiškiai matytųsi (pvz., ≥150 </w:t>
      </w:r>
      <w:proofErr w:type="spellStart"/>
      <w:r w:rsidR="00092DAD" w:rsidRPr="00C34C01">
        <w:rPr>
          <w:rFonts w:ascii="Times New Roman" w:hAnsi="Times New Roman" w:cs="Times New Roman"/>
          <w:sz w:val="24"/>
          <w:szCs w:val="24"/>
          <w:lang w:val="lt-LT"/>
        </w:rPr>
        <w:t>dpi</w:t>
      </w:r>
      <w:proofErr w:type="spellEnd"/>
      <w:r w:rsidR="00092DAD" w:rsidRPr="00C34C01">
        <w:rPr>
          <w:rFonts w:ascii="Times New Roman" w:hAnsi="Times New Roman" w:cs="Times New Roman"/>
          <w:sz w:val="24"/>
          <w:szCs w:val="24"/>
          <w:lang w:val="lt-LT"/>
        </w:rPr>
        <w:t xml:space="preserve"> internetinei svetainei, ≥300 </w:t>
      </w:r>
      <w:proofErr w:type="spellStart"/>
      <w:r w:rsidR="00092DAD" w:rsidRPr="00C34C01">
        <w:rPr>
          <w:rFonts w:ascii="Times New Roman" w:hAnsi="Times New Roman" w:cs="Times New Roman"/>
          <w:sz w:val="24"/>
          <w:szCs w:val="24"/>
          <w:lang w:val="lt-LT"/>
        </w:rPr>
        <w:t>dpi</w:t>
      </w:r>
      <w:proofErr w:type="spellEnd"/>
      <w:r w:rsidR="00092DAD" w:rsidRPr="00C34C01">
        <w:rPr>
          <w:rFonts w:ascii="Times New Roman" w:hAnsi="Times New Roman" w:cs="Times New Roman"/>
          <w:sz w:val="24"/>
          <w:szCs w:val="24"/>
          <w:lang w:val="lt-LT"/>
        </w:rPr>
        <w:t xml:space="preserve"> jei spausdinama);</w:t>
      </w:r>
    </w:p>
    <w:p w14:paraId="1F7F4022" w14:textId="7D3EBB09" w:rsidR="00092DAD" w:rsidRPr="00C34C01" w:rsidRDefault="00575951" w:rsidP="00092DAD">
      <w:pPr>
        <w:ind w:firstLine="993"/>
        <w:jc w:val="both"/>
        <w:rPr>
          <w:rFonts w:asciiTheme="majorBidi" w:hAnsiTheme="majorBidi" w:cstheme="majorBidi"/>
          <w:sz w:val="24"/>
          <w:szCs w:val="24"/>
          <w:lang w:val="lt-LT"/>
        </w:rPr>
      </w:pPr>
      <w:r w:rsidRPr="00C34C01">
        <w:rPr>
          <w:rFonts w:ascii="Times New Roman" w:hAnsi="Times New Roman" w:cs="Times New Roman"/>
          <w:sz w:val="24"/>
          <w:szCs w:val="24"/>
          <w:lang w:val="lt-LT"/>
        </w:rPr>
        <w:t>2.2.2. F</w:t>
      </w:r>
      <w:r w:rsidR="00092DAD" w:rsidRPr="00C34C01">
        <w:rPr>
          <w:rFonts w:ascii="Times New Roman" w:hAnsi="Times New Roman" w:cs="Times New Roman"/>
          <w:sz w:val="24"/>
          <w:szCs w:val="24"/>
          <w:lang w:val="lt-LT"/>
        </w:rPr>
        <w:t>ailo dydis ribojamas pagal sistemos nustatymus (dažnai iki 5-10MB);</w:t>
      </w:r>
    </w:p>
    <w:p w14:paraId="7C691D0C" w14:textId="72E2BFF9" w:rsidR="00092DAD" w:rsidRPr="00C34C01" w:rsidRDefault="00575951" w:rsidP="00A61617">
      <w:pPr>
        <w:pStyle w:val="ListParagraph"/>
        <w:ind w:left="993"/>
        <w:jc w:val="both"/>
        <w:rPr>
          <w:rFonts w:asciiTheme="majorBidi" w:hAnsiTheme="majorBidi" w:cstheme="majorBidi"/>
          <w:sz w:val="24"/>
          <w:szCs w:val="24"/>
          <w:lang w:val="lt-LT"/>
        </w:rPr>
      </w:pPr>
      <w:r w:rsidRPr="00C34C01">
        <w:rPr>
          <w:rFonts w:asciiTheme="majorBidi" w:hAnsiTheme="majorBidi" w:cstheme="majorBidi"/>
          <w:sz w:val="24"/>
          <w:szCs w:val="24"/>
          <w:lang w:val="lt-LT"/>
        </w:rPr>
        <w:t>2.2.3.</w:t>
      </w:r>
      <w:r w:rsidR="00092DAD" w:rsidRPr="00C34C01">
        <w:rPr>
          <w:rFonts w:asciiTheme="majorBidi" w:hAnsiTheme="majorBidi" w:cstheme="majorBidi"/>
          <w:sz w:val="24"/>
          <w:szCs w:val="24"/>
          <w:lang w:val="lt-LT"/>
        </w:rPr>
        <w:t xml:space="preserve"> </w:t>
      </w:r>
      <w:r w:rsidRPr="00C34C01">
        <w:rPr>
          <w:rFonts w:asciiTheme="majorBidi" w:hAnsiTheme="majorBidi" w:cstheme="majorBidi"/>
          <w:sz w:val="24"/>
          <w:szCs w:val="24"/>
          <w:lang w:val="lt-LT"/>
        </w:rPr>
        <w:t>P</w:t>
      </w:r>
      <w:r w:rsidR="00092DAD" w:rsidRPr="00C34C01">
        <w:rPr>
          <w:rFonts w:asciiTheme="majorBidi" w:hAnsiTheme="majorBidi" w:cstheme="majorBidi"/>
          <w:sz w:val="24"/>
          <w:szCs w:val="24"/>
          <w:lang w:val="lt-LT"/>
        </w:rPr>
        <w:t>arinktas tinkamas stilius - vieninga spalvinė gama, suderinta su PO.</w:t>
      </w:r>
    </w:p>
    <w:bookmarkEnd w:id="4"/>
    <w:p w14:paraId="397F7DFC" w14:textId="77777777" w:rsidR="00A61617" w:rsidRPr="00C34C01" w:rsidRDefault="00A61617" w:rsidP="00A61617">
      <w:pPr>
        <w:ind w:left="426"/>
        <w:jc w:val="both"/>
        <w:rPr>
          <w:rFonts w:ascii="Times New Roman" w:hAnsi="Times New Roman" w:cs="Times New Roman"/>
          <w:sz w:val="24"/>
          <w:szCs w:val="24"/>
          <w:lang w:val="lt-LT"/>
        </w:rPr>
      </w:pPr>
      <w:r w:rsidRPr="00C34C01">
        <w:rPr>
          <w:rFonts w:ascii="Times New Roman" w:hAnsi="Times New Roman" w:cs="Times New Roman"/>
          <w:sz w:val="24"/>
          <w:szCs w:val="24"/>
          <w:lang w:val="lt-LT"/>
        </w:rPr>
        <w:t>Pirkimo objekto kodas - 92111200-4 Reklaminių, propagandinių ir informacinių filmų bei vaizdajuosčių gamyba.</w:t>
      </w:r>
    </w:p>
    <w:p w14:paraId="6F5A9A27" w14:textId="77777777" w:rsidR="00A61617" w:rsidRPr="00C34C01" w:rsidRDefault="00A61617" w:rsidP="00B84553">
      <w:pPr>
        <w:jc w:val="both"/>
        <w:rPr>
          <w:rFonts w:asciiTheme="majorBidi" w:eastAsia="Times New Roman" w:hAnsiTheme="majorBidi" w:cstheme="majorBidi"/>
          <w:sz w:val="24"/>
          <w:szCs w:val="24"/>
          <w:lang w:val="lt-LT"/>
        </w:rPr>
      </w:pPr>
    </w:p>
    <w:p w14:paraId="3390D3D9" w14:textId="77777777" w:rsidR="00514BC5" w:rsidRPr="00C34C01" w:rsidRDefault="00514BC5" w:rsidP="00514BC5">
      <w:pPr>
        <w:jc w:val="both"/>
        <w:rPr>
          <w:rFonts w:asciiTheme="majorBidi" w:eastAsia="Times New Roman" w:hAnsiTheme="majorBidi" w:cstheme="majorBidi"/>
          <w:b/>
          <w:bCs/>
          <w:sz w:val="24"/>
          <w:szCs w:val="24"/>
          <w:lang w:val="lt-LT"/>
        </w:rPr>
      </w:pPr>
    </w:p>
    <w:p w14:paraId="23884EDD" w14:textId="03A38779" w:rsidR="00514BC5" w:rsidRPr="00C34C01" w:rsidRDefault="00514BC5" w:rsidP="00514BC5">
      <w:pPr>
        <w:jc w:val="both"/>
        <w:rPr>
          <w:rFonts w:asciiTheme="majorBidi" w:eastAsia="Times New Roman" w:hAnsiTheme="majorBidi" w:cstheme="majorBidi"/>
          <w:i/>
          <w:iCs/>
          <w:lang w:val="lt-LT"/>
        </w:rPr>
      </w:pPr>
      <w:r w:rsidRPr="00C34C01">
        <w:rPr>
          <w:rFonts w:asciiTheme="majorBidi" w:eastAsia="Times New Roman" w:hAnsiTheme="majorBidi" w:cstheme="majorBidi"/>
          <w:b/>
          <w:bCs/>
          <w:lang w:val="lt-LT"/>
        </w:rPr>
        <w:t>Pastaba</w:t>
      </w:r>
      <w:r w:rsidRPr="00C34C01">
        <w:rPr>
          <w:rFonts w:asciiTheme="majorBidi" w:eastAsia="Times New Roman" w:hAnsiTheme="majorBidi" w:cstheme="majorBidi"/>
          <w:lang w:val="lt-LT"/>
        </w:rPr>
        <w:t xml:space="preserve">: </w:t>
      </w:r>
      <w:r w:rsidRPr="00C34C01">
        <w:rPr>
          <w:rFonts w:asciiTheme="majorBidi" w:eastAsia="Times New Roman" w:hAnsiTheme="majorBidi" w:cstheme="majorBidi"/>
          <w:i/>
          <w:iCs/>
          <w:lang w:val="lt-LT"/>
        </w:rPr>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Lygiavertiškumo įrodymas yra tiekėjo pareiga. Pateikti minimalūs reikalavimai. Tiekėjai gali siūlyti geresnių charakteristikų pirkimo objektą. Visoms nurodytoms (jei nurodyta)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EE7893A" w14:textId="77777777" w:rsidR="00514BC5" w:rsidRPr="00C34C01" w:rsidRDefault="00514BC5" w:rsidP="00B84553">
      <w:pPr>
        <w:jc w:val="both"/>
        <w:rPr>
          <w:rFonts w:asciiTheme="majorBidi" w:eastAsia="Times New Roman" w:hAnsiTheme="majorBidi" w:cstheme="majorBidi"/>
          <w:sz w:val="24"/>
          <w:szCs w:val="24"/>
          <w:lang w:val="lt-LT"/>
        </w:rPr>
      </w:pPr>
    </w:p>
    <w:sectPr w:rsidR="00514BC5" w:rsidRPr="00C34C01" w:rsidSect="009B7B6F">
      <w:headerReference w:type="default" r:id="rId22"/>
      <w:footerReference w:type="default" r:id="rId23"/>
      <w:pgSz w:w="12240" w:h="15840"/>
      <w:pgMar w:top="1134" w:right="616" w:bottom="1440" w:left="1440" w:header="284" w:footer="272"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3E22" w14:textId="77777777" w:rsidR="00685FFD" w:rsidRDefault="00685FFD" w:rsidP="0074722F">
      <w:pPr>
        <w:spacing w:line="240" w:lineRule="auto"/>
      </w:pPr>
      <w:r>
        <w:separator/>
      </w:r>
    </w:p>
  </w:endnote>
  <w:endnote w:type="continuationSeparator" w:id="0">
    <w:p w14:paraId="03CBF867" w14:textId="77777777" w:rsidR="00685FFD" w:rsidRDefault="00685FFD" w:rsidP="007472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4537608"/>
      <w:docPartObj>
        <w:docPartGallery w:val="Page Numbers (Bottom of Page)"/>
        <w:docPartUnique/>
      </w:docPartObj>
    </w:sdtPr>
    <w:sdtEndPr/>
    <w:sdtContent>
      <w:p w14:paraId="0725A18D" w14:textId="443F0A05" w:rsidR="0074722F" w:rsidRDefault="0074722F">
        <w:pPr>
          <w:pStyle w:val="Footer"/>
          <w:jc w:val="right"/>
        </w:pPr>
        <w:r>
          <w:fldChar w:fldCharType="begin"/>
        </w:r>
        <w:r>
          <w:instrText>PAGE   \* MERGEFORMAT</w:instrText>
        </w:r>
        <w:r>
          <w:fldChar w:fldCharType="separate"/>
        </w:r>
        <w:r>
          <w:rPr>
            <w:lang w:val="lt-LT"/>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7B905" w14:textId="77777777" w:rsidR="00685FFD" w:rsidRDefault="00685FFD" w:rsidP="0074722F">
      <w:pPr>
        <w:spacing w:line="240" w:lineRule="auto"/>
      </w:pPr>
      <w:r>
        <w:separator/>
      </w:r>
    </w:p>
  </w:footnote>
  <w:footnote w:type="continuationSeparator" w:id="0">
    <w:p w14:paraId="4905D8D7" w14:textId="77777777" w:rsidR="00685FFD" w:rsidRDefault="00685FFD" w:rsidP="007472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3F6D" w14:textId="77777777" w:rsidR="00685FFD" w:rsidRDefault="00685F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4F9"/>
    <w:multiLevelType w:val="multilevel"/>
    <w:tmpl w:val="F7A4DC2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372581"/>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3946F73"/>
    <w:multiLevelType w:val="multilevel"/>
    <w:tmpl w:val="12E642DA"/>
    <w:lvl w:ilvl="0">
      <w:start w:val="6"/>
      <w:numFmt w:val="decimal"/>
      <w:lvlText w:val="%1."/>
      <w:lvlJc w:val="left"/>
      <w:pPr>
        <w:ind w:left="360" w:hanging="360"/>
      </w:pPr>
      <w:rPr>
        <w:rFonts w:eastAsia="Times New Roman" w:hint="default"/>
        <w:b/>
      </w:rPr>
    </w:lvl>
    <w:lvl w:ilvl="1">
      <w:start w:val="2"/>
      <w:numFmt w:val="none"/>
      <w:lvlText w:val="2.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3" w15:restartNumberingAfterBreak="0">
    <w:nsid w:val="0DA17CC7"/>
    <w:multiLevelType w:val="multilevel"/>
    <w:tmpl w:val="6A28DE76"/>
    <w:lvl w:ilvl="0">
      <w:start w:val="1"/>
      <w:numFmt w:val="decimal"/>
      <w:lvlText w:val="%1."/>
      <w:lvlJc w:val="left"/>
      <w:pPr>
        <w:ind w:left="360" w:hanging="360"/>
      </w:pPr>
      <w:rPr>
        <w:rFonts w:eastAsia="Times New Roman" w:hint="default"/>
        <w:b w:val="0"/>
        <w:bCs/>
      </w:rPr>
    </w:lvl>
    <w:lvl w:ilvl="1">
      <w:start w:val="2"/>
      <w:numFmt w:val="none"/>
      <w:lvlText w:val="3.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none"/>
      <w:lvlText w:val="8.6.22."/>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4" w15:restartNumberingAfterBreak="0">
    <w:nsid w:val="13AE30F4"/>
    <w:multiLevelType w:val="multilevel"/>
    <w:tmpl w:val="C930E0FE"/>
    <w:lvl w:ilvl="0">
      <w:start w:val="6"/>
      <w:numFmt w:val="decimal"/>
      <w:lvlText w:val="%1."/>
      <w:lvlJc w:val="left"/>
      <w:pPr>
        <w:ind w:left="360" w:hanging="360"/>
      </w:pPr>
      <w:rPr>
        <w:rFonts w:eastAsia="Times New Roman" w:hint="default"/>
        <w:b/>
      </w:rPr>
    </w:lvl>
    <w:lvl w:ilvl="1">
      <w:start w:val="2"/>
      <w:numFmt w:val="none"/>
      <w:lvlText w:val="3.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153B1DE8"/>
    <w:multiLevelType w:val="multilevel"/>
    <w:tmpl w:val="51C2097E"/>
    <w:lvl w:ilvl="0">
      <w:start w:val="5"/>
      <w:numFmt w:val="decimal"/>
      <w:lvlText w:val="%1."/>
      <w:lvlJc w:val="left"/>
      <w:pPr>
        <w:ind w:left="360" w:hanging="360"/>
      </w:pPr>
      <w:rPr>
        <w:rFonts w:hint="default"/>
        <w:b/>
        <w:bCs/>
      </w:rPr>
    </w:lvl>
    <w:lvl w:ilvl="1">
      <w:start w:val="1"/>
      <w:numFmt w:val="decimal"/>
      <w:lvlText w:val="4.%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A8E7917"/>
    <w:multiLevelType w:val="multilevel"/>
    <w:tmpl w:val="C6EAAD12"/>
    <w:lvl w:ilvl="0">
      <w:start w:val="1"/>
      <w:numFmt w:val="decimal"/>
      <w:lvlText w:val="%1."/>
      <w:lvlJc w:val="left"/>
      <w:pPr>
        <w:ind w:left="360" w:hanging="360"/>
      </w:pPr>
      <w:rPr>
        <w:rFonts w:eastAsia="Times New Roman" w:hint="default"/>
        <w:b/>
      </w:rPr>
    </w:lvl>
    <w:lvl w:ilvl="1">
      <w:start w:val="2"/>
      <w:numFmt w:val="none"/>
      <w:lvlText w:val="3.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8.6.%49."/>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7" w15:restartNumberingAfterBreak="0">
    <w:nsid w:val="1ADF18C1"/>
    <w:multiLevelType w:val="hybridMultilevel"/>
    <w:tmpl w:val="2C7CF764"/>
    <w:lvl w:ilvl="0" w:tplc="AEE61E64">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1C094097"/>
    <w:multiLevelType w:val="multilevel"/>
    <w:tmpl w:val="5210BD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D5B72FA"/>
    <w:multiLevelType w:val="hybridMultilevel"/>
    <w:tmpl w:val="504CC2F0"/>
    <w:lvl w:ilvl="0" w:tplc="F8767D4E">
      <w:start w:val="1"/>
      <w:numFmt w:val="decimal"/>
      <w:lvlText w:val="%1."/>
      <w:lvlJc w:val="left"/>
      <w:pPr>
        <w:ind w:left="720" w:hanging="360"/>
      </w:pPr>
      <w:rPr>
        <w:rFonts w:asciiTheme="majorBidi" w:eastAsia="Times New Roman" w:hAnsiTheme="majorBidi" w:cstheme="maj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1F7B51"/>
    <w:multiLevelType w:val="hybridMultilevel"/>
    <w:tmpl w:val="4FFAC3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BC3697"/>
    <w:multiLevelType w:val="hybridMultilevel"/>
    <w:tmpl w:val="03E492B2"/>
    <w:lvl w:ilvl="0" w:tplc="2138B7E2">
      <w:start w:val="1"/>
      <w:numFmt w:val="decimal"/>
      <w:lvlText w:val="%1."/>
      <w:lvlJc w:val="left"/>
      <w:pPr>
        <w:ind w:left="720" w:hanging="360"/>
      </w:pPr>
    </w:lvl>
    <w:lvl w:ilvl="1" w:tplc="03761238">
      <w:start w:val="1"/>
      <w:numFmt w:val="decimal"/>
      <w:lvlText w:val="%2."/>
      <w:lvlJc w:val="left"/>
      <w:pPr>
        <w:ind w:left="720" w:hanging="360"/>
      </w:pPr>
    </w:lvl>
    <w:lvl w:ilvl="2" w:tplc="3D74FDE2">
      <w:start w:val="1"/>
      <w:numFmt w:val="decimal"/>
      <w:lvlText w:val="%3."/>
      <w:lvlJc w:val="left"/>
      <w:pPr>
        <w:ind w:left="720" w:hanging="360"/>
      </w:pPr>
    </w:lvl>
    <w:lvl w:ilvl="3" w:tplc="9110BC1C">
      <w:start w:val="1"/>
      <w:numFmt w:val="decimal"/>
      <w:lvlText w:val="%4."/>
      <w:lvlJc w:val="left"/>
      <w:pPr>
        <w:ind w:left="720" w:hanging="360"/>
      </w:pPr>
    </w:lvl>
    <w:lvl w:ilvl="4" w:tplc="0C4402AA">
      <w:start w:val="1"/>
      <w:numFmt w:val="decimal"/>
      <w:lvlText w:val="%5."/>
      <w:lvlJc w:val="left"/>
      <w:pPr>
        <w:ind w:left="720" w:hanging="360"/>
      </w:pPr>
    </w:lvl>
    <w:lvl w:ilvl="5" w:tplc="B0206486">
      <w:start w:val="1"/>
      <w:numFmt w:val="decimal"/>
      <w:lvlText w:val="%6."/>
      <w:lvlJc w:val="left"/>
      <w:pPr>
        <w:ind w:left="720" w:hanging="360"/>
      </w:pPr>
    </w:lvl>
    <w:lvl w:ilvl="6" w:tplc="DC6C9DBA">
      <w:start w:val="1"/>
      <w:numFmt w:val="decimal"/>
      <w:lvlText w:val="%7."/>
      <w:lvlJc w:val="left"/>
      <w:pPr>
        <w:ind w:left="720" w:hanging="360"/>
      </w:pPr>
    </w:lvl>
    <w:lvl w:ilvl="7" w:tplc="5B60FBA4">
      <w:start w:val="1"/>
      <w:numFmt w:val="decimal"/>
      <w:lvlText w:val="%8."/>
      <w:lvlJc w:val="left"/>
      <w:pPr>
        <w:ind w:left="720" w:hanging="360"/>
      </w:pPr>
    </w:lvl>
    <w:lvl w:ilvl="8" w:tplc="585AEFF8">
      <w:start w:val="1"/>
      <w:numFmt w:val="decimal"/>
      <w:lvlText w:val="%9."/>
      <w:lvlJc w:val="left"/>
      <w:pPr>
        <w:ind w:left="720" w:hanging="360"/>
      </w:pPr>
    </w:lvl>
  </w:abstractNum>
  <w:abstractNum w:abstractNumId="12" w15:restartNumberingAfterBreak="0">
    <w:nsid w:val="2FE5237E"/>
    <w:multiLevelType w:val="multilevel"/>
    <w:tmpl w:val="C8B8F7BC"/>
    <w:lvl w:ilvl="0">
      <w:start w:val="1"/>
      <w:numFmt w:val="decimal"/>
      <w:lvlText w:val="%1."/>
      <w:lvlJc w:val="left"/>
      <w:pPr>
        <w:ind w:left="720" w:hanging="360"/>
      </w:pPr>
      <w:rPr>
        <w:rFonts w:asciiTheme="majorBidi" w:eastAsia="Arial" w:hAnsiTheme="majorBidi" w:cstheme="majorBidi"/>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3B212D70"/>
    <w:multiLevelType w:val="multilevel"/>
    <w:tmpl w:val="C3C01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193137"/>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3E632A18"/>
    <w:multiLevelType w:val="multilevel"/>
    <w:tmpl w:val="C930E0FE"/>
    <w:styleLink w:val="Style1"/>
    <w:lvl w:ilvl="0">
      <w:start w:val="4"/>
      <w:numFmt w:val="decimal"/>
      <w:lvlText w:val="%1."/>
      <w:lvlJc w:val="left"/>
      <w:pPr>
        <w:ind w:left="360" w:hanging="360"/>
      </w:pPr>
      <w:rPr>
        <w:rFonts w:eastAsia="Times New Roman" w:hint="default"/>
        <w:b/>
      </w:rPr>
    </w:lvl>
    <w:lvl w:ilvl="1">
      <w:start w:val="2"/>
      <w:numFmt w:val="none"/>
      <w:lvlText w:val="3.1."/>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16" w15:restartNumberingAfterBreak="0">
    <w:nsid w:val="4F5B2EE5"/>
    <w:multiLevelType w:val="multilevel"/>
    <w:tmpl w:val="469C1AD2"/>
    <w:lvl w:ilvl="0">
      <w:start w:val="1"/>
      <w:numFmt w:val="decimal"/>
      <w:lvlText w:val="%1."/>
      <w:lvlJc w:val="left"/>
      <w:pPr>
        <w:ind w:left="1380" w:hanging="360"/>
      </w:pPr>
      <w:rPr>
        <w:rFonts w:hint="default"/>
      </w:rPr>
    </w:lvl>
    <w:lvl w:ilvl="1">
      <w:start w:val="2"/>
      <w:numFmt w:val="decimal"/>
      <w:isLgl/>
      <w:lvlText w:val="%1.%2."/>
      <w:lvlJc w:val="left"/>
      <w:pPr>
        <w:ind w:left="1380" w:hanging="360"/>
      </w:pPr>
      <w:rPr>
        <w:rFonts w:eastAsia="Times New Roman" w:hint="default"/>
        <w:b/>
      </w:rPr>
    </w:lvl>
    <w:lvl w:ilvl="2">
      <w:start w:val="1"/>
      <w:numFmt w:val="decimal"/>
      <w:isLgl/>
      <w:lvlText w:val="%1.%2.%3."/>
      <w:lvlJc w:val="left"/>
      <w:pPr>
        <w:ind w:left="1740" w:hanging="720"/>
      </w:pPr>
      <w:rPr>
        <w:rFonts w:eastAsia="Times New Roman" w:hint="default"/>
        <w:b/>
      </w:rPr>
    </w:lvl>
    <w:lvl w:ilvl="3">
      <w:start w:val="1"/>
      <w:numFmt w:val="decimal"/>
      <w:isLgl/>
      <w:lvlText w:val="%1.%2.%3.%4."/>
      <w:lvlJc w:val="left"/>
      <w:pPr>
        <w:ind w:left="1740" w:hanging="720"/>
      </w:pPr>
      <w:rPr>
        <w:rFonts w:eastAsia="Times New Roman" w:hint="default"/>
        <w:b/>
      </w:rPr>
    </w:lvl>
    <w:lvl w:ilvl="4">
      <w:start w:val="1"/>
      <w:numFmt w:val="decimal"/>
      <w:isLgl/>
      <w:lvlText w:val="%1.%2.%3.%4.%5."/>
      <w:lvlJc w:val="left"/>
      <w:pPr>
        <w:ind w:left="2100" w:hanging="1080"/>
      </w:pPr>
      <w:rPr>
        <w:rFonts w:eastAsia="Times New Roman" w:hint="default"/>
        <w:b/>
      </w:rPr>
    </w:lvl>
    <w:lvl w:ilvl="5">
      <w:start w:val="1"/>
      <w:numFmt w:val="decimal"/>
      <w:isLgl/>
      <w:lvlText w:val="%1.%2.%3.%4.%5.%6."/>
      <w:lvlJc w:val="left"/>
      <w:pPr>
        <w:ind w:left="2100" w:hanging="1080"/>
      </w:pPr>
      <w:rPr>
        <w:rFonts w:eastAsia="Times New Roman" w:hint="default"/>
        <w:b/>
      </w:rPr>
    </w:lvl>
    <w:lvl w:ilvl="6">
      <w:start w:val="1"/>
      <w:numFmt w:val="decimal"/>
      <w:isLgl/>
      <w:lvlText w:val="%1.%2.%3.%4.%5.%6.%7."/>
      <w:lvlJc w:val="left"/>
      <w:pPr>
        <w:ind w:left="2460" w:hanging="1440"/>
      </w:pPr>
      <w:rPr>
        <w:rFonts w:eastAsia="Times New Roman" w:hint="default"/>
        <w:b/>
      </w:rPr>
    </w:lvl>
    <w:lvl w:ilvl="7">
      <w:start w:val="1"/>
      <w:numFmt w:val="decimal"/>
      <w:isLgl/>
      <w:lvlText w:val="%1.%2.%3.%4.%5.%6.%7.%8."/>
      <w:lvlJc w:val="left"/>
      <w:pPr>
        <w:ind w:left="2460" w:hanging="1440"/>
      </w:pPr>
      <w:rPr>
        <w:rFonts w:eastAsia="Times New Roman" w:hint="default"/>
        <w:b/>
      </w:rPr>
    </w:lvl>
    <w:lvl w:ilvl="8">
      <w:start w:val="1"/>
      <w:numFmt w:val="decimal"/>
      <w:isLgl/>
      <w:lvlText w:val="%1.%2.%3.%4.%5.%6.%7.%8.%9."/>
      <w:lvlJc w:val="left"/>
      <w:pPr>
        <w:ind w:left="2820" w:hanging="1800"/>
      </w:pPr>
      <w:rPr>
        <w:rFonts w:eastAsia="Times New Roman" w:hint="default"/>
        <w:b/>
      </w:rPr>
    </w:lvl>
  </w:abstractNum>
  <w:abstractNum w:abstractNumId="17" w15:restartNumberingAfterBreak="0">
    <w:nsid w:val="4FE54E08"/>
    <w:multiLevelType w:val="multilevel"/>
    <w:tmpl w:val="C8B8F7BC"/>
    <w:lvl w:ilvl="0">
      <w:start w:val="1"/>
      <w:numFmt w:val="decimal"/>
      <w:lvlText w:val="%1."/>
      <w:lvlJc w:val="left"/>
      <w:pPr>
        <w:ind w:left="720" w:hanging="360"/>
      </w:pPr>
      <w:rPr>
        <w:rFonts w:asciiTheme="majorBidi" w:eastAsia="Arial" w:hAnsiTheme="majorBidi" w:cstheme="majorBidi"/>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50F93068"/>
    <w:multiLevelType w:val="multilevel"/>
    <w:tmpl w:val="A516E7DC"/>
    <w:styleLink w:val="Style2"/>
    <w:lvl w:ilvl="0">
      <w:start w:val="4"/>
      <w:numFmt w:val="decimal"/>
      <w:lvlText w:val="%1."/>
      <w:lvlJc w:val="left"/>
      <w:pPr>
        <w:ind w:left="360" w:hanging="360"/>
      </w:pPr>
      <w:rPr>
        <w:rFonts w:eastAsia="Times New Roman" w:hint="default"/>
        <w:b/>
      </w:rPr>
    </w:lvl>
    <w:lvl w:ilvl="1">
      <w:start w:val="2"/>
      <w:numFmt w:val="none"/>
      <w:lvlText w:val="4.5."/>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19" w15:restartNumberingAfterBreak="0">
    <w:nsid w:val="51CE114E"/>
    <w:multiLevelType w:val="hybridMultilevel"/>
    <w:tmpl w:val="BC82604A"/>
    <w:lvl w:ilvl="0" w:tplc="F15A928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54086DF8"/>
    <w:multiLevelType w:val="multilevel"/>
    <w:tmpl w:val="2C68E374"/>
    <w:lvl w:ilvl="0">
      <w:start w:val="1"/>
      <w:numFmt w:val="decimal"/>
      <w:lvlText w:val="%1."/>
      <w:lvlJc w:val="left"/>
      <w:pPr>
        <w:ind w:left="360" w:hanging="360"/>
      </w:pPr>
      <w:rPr>
        <w:rFonts w:asciiTheme="majorBidi" w:eastAsia="SimSun" w:hAnsiTheme="majorBidi" w:cstheme="majorBidi"/>
        <w:b/>
      </w:rPr>
    </w:lvl>
    <w:lvl w:ilvl="1">
      <w:start w:val="2"/>
      <w:numFmt w:val="none"/>
      <w:lvlText w:val="8.5."/>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21" w15:restartNumberingAfterBreak="0">
    <w:nsid w:val="55282AC9"/>
    <w:multiLevelType w:val="hybridMultilevel"/>
    <w:tmpl w:val="39306FD6"/>
    <w:lvl w:ilvl="0" w:tplc="31969D76">
      <w:start w:val="2"/>
      <w:numFmt w:val="decimal"/>
      <w:lvlText w:val="%1"/>
      <w:lvlJc w:val="left"/>
      <w:pPr>
        <w:ind w:left="3600" w:hanging="360"/>
      </w:pPr>
      <w:rPr>
        <w:rFonts w:hint="default"/>
        <w:b/>
        <w:u w:val="single"/>
      </w:rPr>
    </w:lvl>
    <w:lvl w:ilvl="1" w:tplc="04270019" w:tentative="1">
      <w:start w:val="1"/>
      <w:numFmt w:val="lowerLetter"/>
      <w:lvlText w:val="%2."/>
      <w:lvlJc w:val="left"/>
      <w:pPr>
        <w:ind w:left="4320" w:hanging="360"/>
      </w:pPr>
    </w:lvl>
    <w:lvl w:ilvl="2" w:tplc="0427001B" w:tentative="1">
      <w:start w:val="1"/>
      <w:numFmt w:val="lowerRoman"/>
      <w:lvlText w:val="%3."/>
      <w:lvlJc w:val="right"/>
      <w:pPr>
        <w:ind w:left="5040" w:hanging="180"/>
      </w:pPr>
    </w:lvl>
    <w:lvl w:ilvl="3" w:tplc="0427000F" w:tentative="1">
      <w:start w:val="1"/>
      <w:numFmt w:val="decimal"/>
      <w:lvlText w:val="%4."/>
      <w:lvlJc w:val="left"/>
      <w:pPr>
        <w:ind w:left="5760" w:hanging="360"/>
      </w:pPr>
    </w:lvl>
    <w:lvl w:ilvl="4" w:tplc="04270019" w:tentative="1">
      <w:start w:val="1"/>
      <w:numFmt w:val="lowerLetter"/>
      <w:lvlText w:val="%5."/>
      <w:lvlJc w:val="left"/>
      <w:pPr>
        <w:ind w:left="6480" w:hanging="360"/>
      </w:pPr>
    </w:lvl>
    <w:lvl w:ilvl="5" w:tplc="0427001B" w:tentative="1">
      <w:start w:val="1"/>
      <w:numFmt w:val="lowerRoman"/>
      <w:lvlText w:val="%6."/>
      <w:lvlJc w:val="right"/>
      <w:pPr>
        <w:ind w:left="7200" w:hanging="180"/>
      </w:pPr>
    </w:lvl>
    <w:lvl w:ilvl="6" w:tplc="0427000F" w:tentative="1">
      <w:start w:val="1"/>
      <w:numFmt w:val="decimal"/>
      <w:lvlText w:val="%7."/>
      <w:lvlJc w:val="left"/>
      <w:pPr>
        <w:ind w:left="7920" w:hanging="360"/>
      </w:pPr>
    </w:lvl>
    <w:lvl w:ilvl="7" w:tplc="04270019" w:tentative="1">
      <w:start w:val="1"/>
      <w:numFmt w:val="lowerLetter"/>
      <w:lvlText w:val="%8."/>
      <w:lvlJc w:val="left"/>
      <w:pPr>
        <w:ind w:left="8640" w:hanging="360"/>
      </w:pPr>
    </w:lvl>
    <w:lvl w:ilvl="8" w:tplc="0427001B" w:tentative="1">
      <w:start w:val="1"/>
      <w:numFmt w:val="lowerRoman"/>
      <w:lvlText w:val="%9."/>
      <w:lvlJc w:val="right"/>
      <w:pPr>
        <w:ind w:left="9360" w:hanging="180"/>
      </w:pPr>
    </w:lvl>
  </w:abstractNum>
  <w:abstractNum w:abstractNumId="22" w15:restartNumberingAfterBreak="0">
    <w:nsid w:val="56B11F4A"/>
    <w:multiLevelType w:val="multilevel"/>
    <w:tmpl w:val="FA147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rFonts w:ascii="Times New Roman" w:eastAsia="Arial" w:hAnsi="Times New Roman" w:cs="Times New Roman"/>
        <w:color w:val="auto"/>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15:restartNumberingAfterBreak="0">
    <w:nsid w:val="571041F6"/>
    <w:multiLevelType w:val="multilevel"/>
    <w:tmpl w:val="C0E47D84"/>
    <w:lvl w:ilvl="0">
      <w:start w:val="1"/>
      <w:numFmt w:val="decimal"/>
      <w:lvlText w:val="%1."/>
      <w:lvlJc w:val="left"/>
      <w:pPr>
        <w:ind w:left="720" w:hanging="36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580C0D5E"/>
    <w:multiLevelType w:val="multilevel"/>
    <w:tmpl w:val="BCD8458C"/>
    <w:lvl w:ilvl="0">
      <w:start w:val="4"/>
      <w:numFmt w:val="decimal"/>
      <w:lvlText w:val="%1."/>
      <w:lvlJc w:val="left"/>
      <w:pPr>
        <w:ind w:left="360" w:hanging="360"/>
      </w:pPr>
      <w:rPr>
        <w:rFonts w:eastAsia="Times New Roman" w:hint="default"/>
        <w:b/>
      </w:rPr>
    </w:lvl>
    <w:lvl w:ilvl="1">
      <w:start w:val="2"/>
      <w:numFmt w:val="none"/>
      <w:lvlText w:val="3.3."/>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25" w15:restartNumberingAfterBreak="0">
    <w:nsid w:val="5AFF3E37"/>
    <w:multiLevelType w:val="hybridMultilevel"/>
    <w:tmpl w:val="EA8804E2"/>
    <w:lvl w:ilvl="0" w:tplc="F15A9286">
      <w:start w:val="1"/>
      <w:numFmt w:val="decimal"/>
      <w:lvlText w:val="%1."/>
      <w:lvlJc w:val="left"/>
      <w:pPr>
        <w:ind w:left="786" w:hanging="360"/>
      </w:pPr>
      <w:rPr>
        <w:rFonts w:hint="default"/>
      </w:rPr>
    </w:lvl>
    <w:lvl w:ilvl="1" w:tplc="04270019">
      <w:start w:val="1"/>
      <w:numFmt w:val="lowerLetter"/>
      <w:lvlText w:val="%2."/>
      <w:lvlJc w:val="left"/>
      <w:pPr>
        <w:ind w:left="1599" w:hanging="360"/>
      </w:pPr>
    </w:lvl>
    <w:lvl w:ilvl="2" w:tplc="0427001B" w:tentative="1">
      <w:start w:val="1"/>
      <w:numFmt w:val="lowerRoman"/>
      <w:lvlText w:val="%3."/>
      <w:lvlJc w:val="right"/>
      <w:pPr>
        <w:ind w:left="2319" w:hanging="180"/>
      </w:pPr>
    </w:lvl>
    <w:lvl w:ilvl="3" w:tplc="0427000F" w:tentative="1">
      <w:start w:val="1"/>
      <w:numFmt w:val="decimal"/>
      <w:lvlText w:val="%4."/>
      <w:lvlJc w:val="left"/>
      <w:pPr>
        <w:ind w:left="3039" w:hanging="360"/>
      </w:pPr>
    </w:lvl>
    <w:lvl w:ilvl="4" w:tplc="04270019" w:tentative="1">
      <w:start w:val="1"/>
      <w:numFmt w:val="lowerLetter"/>
      <w:lvlText w:val="%5."/>
      <w:lvlJc w:val="left"/>
      <w:pPr>
        <w:ind w:left="3759" w:hanging="360"/>
      </w:pPr>
    </w:lvl>
    <w:lvl w:ilvl="5" w:tplc="0427001B" w:tentative="1">
      <w:start w:val="1"/>
      <w:numFmt w:val="lowerRoman"/>
      <w:lvlText w:val="%6."/>
      <w:lvlJc w:val="right"/>
      <w:pPr>
        <w:ind w:left="4479" w:hanging="180"/>
      </w:pPr>
    </w:lvl>
    <w:lvl w:ilvl="6" w:tplc="0427000F" w:tentative="1">
      <w:start w:val="1"/>
      <w:numFmt w:val="decimal"/>
      <w:lvlText w:val="%7."/>
      <w:lvlJc w:val="left"/>
      <w:pPr>
        <w:ind w:left="5199" w:hanging="360"/>
      </w:pPr>
    </w:lvl>
    <w:lvl w:ilvl="7" w:tplc="04270019" w:tentative="1">
      <w:start w:val="1"/>
      <w:numFmt w:val="lowerLetter"/>
      <w:lvlText w:val="%8."/>
      <w:lvlJc w:val="left"/>
      <w:pPr>
        <w:ind w:left="5919" w:hanging="360"/>
      </w:pPr>
    </w:lvl>
    <w:lvl w:ilvl="8" w:tplc="0427001B" w:tentative="1">
      <w:start w:val="1"/>
      <w:numFmt w:val="lowerRoman"/>
      <w:lvlText w:val="%9."/>
      <w:lvlJc w:val="right"/>
      <w:pPr>
        <w:ind w:left="6639" w:hanging="180"/>
      </w:pPr>
    </w:lvl>
  </w:abstractNum>
  <w:abstractNum w:abstractNumId="26" w15:restartNumberingAfterBreak="0">
    <w:nsid w:val="5FC30658"/>
    <w:multiLevelType w:val="multilevel"/>
    <w:tmpl w:val="40C4F5C2"/>
    <w:styleLink w:val="CurrentList1"/>
    <w:lvl w:ilvl="0">
      <w:start w:val="4"/>
      <w:numFmt w:val="decimal"/>
      <w:lvlText w:val="%1."/>
      <w:lvlJc w:val="left"/>
      <w:pPr>
        <w:ind w:left="360" w:hanging="360"/>
      </w:pPr>
      <w:rPr>
        <w:rFonts w:eastAsia="Times New Roman" w:hint="default"/>
        <w:b/>
      </w:rPr>
    </w:lvl>
    <w:lvl w:ilvl="1">
      <w:start w:val="2"/>
      <w:numFmt w:val="none"/>
      <w:lvlText w:val="6.2."/>
      <w:lvlJc w:val="left"/>
      <w:pPr>
        <w:ind w:left="720" w:hanging="360"/>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6%2.2.1."/>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27" w15:restartNumberingAfterBreak="0">
    <w:nsid w:val="606372E2"/>
    <w:multiLevelType w:val="hybridMultilevel"/>
    <w:tmpl w:val="16C267B0"/>
    <w:lvl w:ilvl="0" w:tplc="F4EEDE7E">
      <w:start w:val="2"/>
      <w:numFmt w:val="decimal"/>
      <w:lvlText w:val="%1"/>
      <w:lvlJc w:val="left"/>
      <w:pPr>
        <w:ind w:left="3240" w:hanging="360"/>
      </w:pPr>
      <w:rPr>
        <w:rFonts w:hint="default"/>
        <w:b/>
        <w:u w:val="single"/>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8" w15:restartNumberingAfterBreak="0">
    <w:nsid w:val="61C80050"/>
    <w:multiLevelType w:val="multilevel"/>
    <w:tmpl w:val="64B00E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69FE771A"/>
    <w:multiLevelType w:val="multilevel"/>
    <w:tmpl w:val="41C82236"/>
    <w:lvl w:ilvl="0">
      <w:start w:val="4"/>
      <w:numFmt w:val="decimal"/>
      <w:lvlText w:val="%1."/>
      <w:lvlJc w:val="left"/>
      <w:pPr>
        <w:ind w:left="360" w:hanging="360"/>
      </w:pPr>
      <w:rPr>
        <w:rFonts w:eastAsia="Calibri" w:hint="default"/>
        <w:b/>
      </w:rPr>
    </w:lvl>
    <w:lvl w:ilvl="1">
      <w:start w:val="5"/>
      <w:numFmt w:val="none"/>
      <w:lvlText w:val="6.2."/>
      <w:lvlJc w:val="left"/>
      <w:pPr>
        <w:ind w:left="1070" w:hanging="360"/>
      </w:pPr>
      <w:rPr>
        <w:rFonts w:eastAsia="Calibri" w:hint="default"/>
        <w:b w:val="0"/>
        <w:bCs/>
      </w:rPr>
    </w:lvl>
    <w:lvl w:ilvl="2">
      <w:start w:val="1"/>
      <w:numFmt w:val="decimal"/>
      <w:lvlText w:val="%1.%2.%3."/>
      <w:lvlJc w:val="left"/>
      <w:pPr>
        <w:ind w:left="2160" w:hanging="720"/>
      </w:pPr>
      <w:rPr>
        <w:rFonts w:eastAsia="Calibri" w:hint="default"/>
        <w:b/>
      </w:rPr>
    </w:lvl>
    <w:lvl w:ilvl="3">
      <w:start w:val="1"/>
      <w:numFmt w:val="decimal"/>
      <w:lvlText w:val="%1.%2.%3.%4."/>
      <w:lvlJc w:val="left"/>
      <w:pPr>
        <w:ind w:left="2880" w:hanging="720"/>
      </w:pPr>
      <w:rPr>
        <w:rFonts w:eastAsia="Calibri" w:hint="default"/>
        <w:b/>
      </w:rPr>
    </w:lvl>
    <w:lvl w:ilvl="4">
      <w:start w:val="1"/>
      <w:numFmt w:val="decimal"/>
      <w:lvlText w:val="%1.%2.%3.%4.%5."/>
      <w:lvlJc w:val="left"/>
      <w:pPr>
        <w:ind w:left="3960" w:hanging="1080"/>
      </w:pPr>
      <w:rPr>
        <w:rFonts w:eastAsia="Calibri" w:hint="default"/>
        <w:b/>
      </w:rPr>
    </w:lvl>
    <w:lvl w:ilvl="5">
      <w:start w:val="1"/>
      <w:numFmt w:val="decimal"/>
      <w:lvlText w:val="%1.%2.%3.%4.%5.%6."/>
      <w:lvlJc w:val="left"/>
      <w:pPr>
        <w:ind w:left="4680" w:hanging="1080"/>
      </w:pPr>
      <w:rPr>
        <w:rFonts w:eastAsia="Calibri" w:hint="default"/>
        <w:b/>
      </w:rPr>
    </w:lvl>
    <w:lvl w:ilvl="6">
      <w:start w:val="1"/>
      <w:numFmt w:val="decimal"/>
      <w:lvlText w:val="%1.%2.%3.%4.%5.%6.%7."/>
      <w:lvlJc w:val="left"/>
      <w:pPr>
        <w:ind w:left="5400" w:hanging="1080"/>
      </w:pPr>
      <w:rPr>
        <w:rFonts w:eastAsia="Calibri" w:hint="default"/>
        <w:b/>
      </w:rPr>
    </w:lvl>
    <w:lvl w:ilvl="7">
      <w:start w:val="1"/>
      <w:numFmt w:val="decimal"/>
      <w:lvlText w:val="%1.%2.%3.%4.%5.%6.%7.%8."/>
      <w:lvlJc w:val="left"/>
      <w:pPr>
        <w:ind w:left="6480" w:hanging="1440"/>
      </w:pPr>
      <w:rPr>
        <w:rFonts w:eastAsia="Calibri" w:hint="default"/>
        <w:b/>
      </w:rPr>
    </w:lvl>
    <w:lvl w:ilvl="8">
      <w:start w:val="1"/>
      <w:numFmt w:val="decimal"/>
      <w:lvlText w:val="%1.%2.%3.%4.%5.%6.%7.%8.%9."/>
      <w:lvlJc w:val="left"/>
      <w:pPr>
        <w:ind w:left="7200" w:hanging="1440"/>
      </w:pPr>
      <w:rPr>
        <w:rFonts w:eastAsia="Calibri" w:hint="default"/>
        <w:b/>
      </w:rPr>
    </w:lvl>
  </w:abstractNum>
  <w:abstractNum w:abstractNumId="30" w15:restartNumberingAfterBreak="0">
    <w:nsid w:val="6DAF1664"/>
    <w:multiLevelType w:val="multilevel"/>
    <w:tmpl w:val="6ECE55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C07F6C"/>
    <w:multiLevelType w:val="multilevel"/>
    <w:tmpl w:val="616A7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5822350">
    <w:abstractNumId w:val="28"/>
  </w:num>
  <w:num w:numId="2" w16cid:durableId="1161576878">
    <w:abstractNumId w:val="22"/>
  </w:num>
  <w:num w:numId="3" w16cid:durableId="211383337">
    <w:abstractNumId w:val="17"/>
  </w:num>
  <w:num w:numId="4" w16cid:durableId="735514477">
    <w:abstractNumId w:val="1"/>
  </w:num>
  <w:num w:numId="5" w16cid:durableId="942299043">
    <w:abstractNumId w:val="23"/>
  </w:num>
  <w:num w:numId="6" w16cid:durableId="1480921930">
    <w:abstractNumId w:val="20"/>
  </w:num>
  <w:num w:numId="7" w16cid:durableId="1697846155">
    <w:abstractNumId w:val="3"/>
  </w:num>
  <w:num w:numId="8" w16cid:durableId="1134180208">
    <w:abstractNumId w:val="2"/>
  </w:num>
  <w:num w:numId="9" w16cid:durableId="1530029598">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2."/>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0" w16cid:durableId="1442609541">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3."/>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1" w16cid:durableId="481123994">
    <w:abstractNumId w:val="2"/>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2.4."/>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2" w16cid:durableId="752777154">
    <w:abstractNumId w:val="4"/>
  </w:num>
  <w:num w:numId="13" w16cid:durableId="1192644876">
    <w:abstractNumId w:val="4"/>
    <w:lvlOverride w:ilvl="0">
      <w:lvl w:ilvl="0">
        <w:start w:val="6"/>
        <w:numFmt w:val="decimal"/>
        <w:lvlText w:val="%1."/>
        <w:lvlJc w:val="left"/>
        <w:pPr>
          <w:ind w:left="360" w:hanging="360"/>
        </w:pPr>
        <w:rPr>
          <w:rFonts w:eastAsia="Times New Roman" w:hint="default"/>
          <w:b/>
        </w:rPr>
      </w:lvl>
    </w:lvlOverride>
    <w:lvlOverride w:ilvl="1">
      <w:lvl w:ilvl="1">
        <w:start w:val="2"/>
        <w:numFmt w:val="none"/>
        <w:lvlText w:val="3.2."/>
        <w:lvlJc w:val="left"/>
        <w:pPr>
          <w:ind w:left="720" w:hanging="360"/>
        </w:pPr>
        <w:rPr>
          <w:rFonts w:eastAsia="Times New Roman" w:hint="default"/>
          <w:b/>
        </w:rPr>
      </w:lvl>
    </w:lvlOverride>
    <w:lvlOverride w:ilvl="2">
      <w:lvl w:ilvl="2">
        <w:start w:val="1"/>
        <w:numFmt w:val="decimal"/>
        <w:lvlText w:val="%1.%2.%3."/>
        <w:lvlJc w:val="left"/>
        <w:pPr>
          <w:ind w:left="1440" w:hanging="720"/>
        </w:pPr>
        <w:rPr>
          <w:rFonts w:eastAsia="Times New Roman" w:hint="default"/>
          <w:b/>
        </w:rPr>
      </w:lvl>
    </w:lvlOverride>
    <w:lvlOverride w:ilvl="3">
      <w:lvl w:ilvl="3">
        <w:start w:val="1"/>
        <w:numFmt w:val="decimal"/>
        <w:lvlText w:val="%1.%2.%3.%4."/>
        <w:lvlJc w:val="left"/>
        <w:pPr>
          <w:ind w:left="1800" w:hanging="720"/>
        </w:pPr>
        <w:rPr>
          <w:rFonts w:eastAsia="Times New Roman" w:hint="default"/>
          <w:b/>
        </w:rPr>
      </w:lvl>
    </w:lvlOverride>
    <w:lvlOverride w:ilvl="4">
      <w:lvl w:ilvl="4">
        <w:start w:val="1"/>
        <w:numFmt w:val="decimal"/>
        <w:lvlText w:val="%1.%2.%3.%4.%5."/>
        <w:lvlJc w:val="left"/>
        <w:pPr>
          <w:ind w:left="2520" w:hanging="1080"/>
        </w:pPr>
        <w:rPr>
          <w:rFonts w:eastAsia="Times New Roman" w:hint="default"/>
          <w:b/>
        </w:rPr>
      </w:lvl>
    </w:lvlOverride>
    <w:lvlOverride w:ilvl="5">
      <w:lvl w:ilvl="5">
        <w:start w:val="1"/>
        <w:numFmt w:val="decimal"/>
        <w:lvlText w:val="%1.%2.%3.%4.%5.%6."/>
        <w:lvlJc w:val="left"/>
        <w:pPr>
          <w:ind w:left="2880" w:hanging="1080"/>
        </w:pPr>
        <w:rPr>
          <w:rFonts w:eastAsia="Times New Roman" w:hint="default"/>
          <w:b/>
        </w:rPr>
      </w:lvl>
    </w:lvlOverride>
    <w:lvlOverride w:ilvl="6">
      <w:lvl w:ilvl="6">
        <w:start w:val="1"/>
        <w:numFmt w:val="decimal"/>
        <w:lvlText w:val="%1.%2.%3.%4.%5.%6.%7."/>
        <w:lvlJc w:val="left"/>
        <w:pPr>
          <w:ind w:left="3600" w:hanging="1440"/>
        </w:pPr>
        <w:rPr>
          <w:rFonts w:eastAsia="Times New Roman" w:hint="default"/>
          <w:b/>
        </w:rPr>
      </w:lvl>
    </w:lvlOverride>
    <w:lvlOverride w:ilvl="7">
      <w:lvl w:ilvl="7">
        <w:start w:val="1"/>
        <w:numFmt w:val="decimal"/>
        <w:lvlText w:val="%1.%2.%3.%4.%5.%6.%7.%8."/>
        <w:lvlJc w:val="left"/>
        <w:pPr>
          <w:ind w:left="3960" w:hanging="1440"/>
        </w:pPr>
        <w:rPr>
          <w:rFonts w:eastAsia="Times New Roman" w:hint="default"/>
          <w:b/>
        </w:rPr>
      </w:lvl>
    </w:lvlOverride>
    <w:lvlOverride w:ilvl="8">
      <w:lvl w:ilvl="8">
        <w:start w:val="1"/>
        <w:numFmt w:val="decimal"/>
        <w:lvlText w:val="%1.%2.%3.%4.%5.%6.%7.%8.%9."/>
        <w:lvlJc w:val="left"/>
        <w:pPr>
          <w:ind w:left="4680" w:hanging="1800"/>
        </w:pPr>
        <w:rPr>
          <w:rFonts w:eastAsia="Times New Roman" w:hint="default"/>
          <w:b/>
        </w:rPr>
      </w:lvl>
    </w:lvlOverride>
  </w:num>
  <w:num w:numId="14" w16cid:durableId="606304453">
    <w:abstractNumId w:val="15"/>
  </w:num>
  <w:num w:numId="15" w16cid:durableId="749011576">
    <w:abstractNumId w:val="24"/>
  </w:num>
  <w:num w:numId="16" w16cid:durableId="1413695671">
    <w:abstractNumId w:val="25"/>
  </w:num>
  <w:num w:numId="17" w16cid:durableId="518356695">
    <w:abstractNumId w:val="16"/>
  </w:num>
  <w:num w:numId="18" w16cid:durableId="391539267">
    <w:abstractNumId w:val="19"/>
  </w:num>
  <w:num w:numId="19" w16cid:durableId="1984040047">
    <w:abstractNumId w:val="14"/>
  </w:num>
  <w:num w:numId="20" w16cid:durableId="547111049">
    <w:abstractNumId w:val="6"/>
  </w:num>
  <w:num w:numId="21" w16cid:durableId="1508443359">
    <w:abstractNumId w:val="10"/>
  </w:num>
  <w:num w:numId="22" w16cid:durableId="1817918771">
    <w:abstractNumId w:val="9"/>
  </w:num>
  <w:num w:numId="23" w16cid:durableId="810905032">
    <w:abstractNumId w:val="18"/>
  </w:num>
  <w:num w:numId="24" w16cid:durableId="888759149">
    <w:abstractNumId w:val="0"/>
  </w:num>
  <w:num w:numId="25" w16cid:durableId="640816214">
    <w:abstractNumId w:val="29"/>
  </w:num>
  <w:num w:numId="26" w16cid:durableId="356279577">
    <w:abstractNumId w:val="5"/>
  </w:num>
  <w:num w:numId="27" w16cid:durableId="145049420">
    <w:abstractNumId w:val="26"/>
  </w:num>
  <w:num w:numId="28" w16cid:durableId="1252465325">
    <w:abstractNumId w:val="30"/>
  </w:num>
  <w:num w:numId="29" w16cid:durableId="1745446724">
    <w:abstractNumId w:val="31"/>
  </w:num>
  <w:num w:numId="30" w16cid:durableId="1946231865">
    <w:abstractNumId w:val="13"/>
  </w:num>
  <w:num w:numId="31" w16cid:durableId="1567452512">
    <w:abstractNumId w:val="11"/>
  </w:num>
  <w:num w:numId="32" w16cid:durableId="448625290">
    <w:abstractNumId w:val="7"/>
  </w:num>
  <w:num w:numId="33" w16cid:durableId="618529711">
    <w:abstractNumId w:val="27"/>
  </w:num>
  <w:num w:numId="34" w16cid:durableId="1603608213">
    <w:abstractNumId w:val="12"/>
  </w:num>
  <w:num w:numId="35" w16cid:durableId="741371263">
    <w:abstractNumId w:val="8"/>
  </w:num>
  <w:num w:numId="36" w16cid:durableId="64431679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9BD"/>
    <w:rsid w:val="0000069D"/>
    <w:rsid w:val="00011457"/>
    <w:rsid w:val="00026902"/>
    <w:rsid w:val="000301F8"/>
    <w:rsid w:val="000466B2"/>
    <w:rsid w:val="00062EA8"/>
    <w:rsid w:val="000653C9"/>
    <w:rsid w:val="0007336B"/>
    <w:rsid w:val="00092DAD"/>
    <w:rsid w:val="000A1FD4"/>
    <w:rsid w:val="000C1A4F"/>
    <w:rsid w:val="000C5FEE"/>
    <w:rsid w:val="000C70A0"/>
    <w:rsid w:val="000C7FD2"/>
    <w:rsid w:val="000D1D48"/>
    <w:rsid w:val="000D3F99"/>
    <w:rsid w:val="000D53D8"/>
    <w:rsid w:val="000E3FC8"/>
    <w:rsid w:val="000E4EF1"/>
    <w:rsid w:val="000F444B"/>
    <w:rsid w:val="00102B39"/>
    <w:rsid w:val="00103B89"/>
    <w:rsid w:val="00106B63"/>
    <w:rsid w:val="00107B1C"/>
    <w:rsid w:val="00123E12"/>
    <w:rsid w:val="0014042B"/>
    <w:rsid w:val="00167DD6"/>
    <w:rsid w:val="00181C87"/>
    <w:rsid w:val="00192ACE"/>
    <w:rsid w:val="001A0587"/>
    <w:rsid w:val="001B4CFC"/>
    <w:rsid w:val="001D173F"/>
    <w:rsid w:val="001D3762"/>
    <w:rsid w:val="001E1732"/>
    <w:rsid w:val="0020377F"/>
    <w:rsid w:val="002365BC"/>
    <w:rsid w:val="002429DE"/>
    <w:rsid w:val="00243F80"/>
    <w:rsid w:val="00244579"/>
    <w:rsid w:val="0026097D"/>
    <w:rsid w:val="002631E5"/>
    <w:rsid w:val="00266A1D"/>
    <w:rsid w:val="00272462"/>
    <w:rsid w:val="00277424"/>
    <w:rsid w:val="00290758"/>
    <w:rsid w:val="0029497F"/>
    <w:rsid w:val="002A4394"/>
    <w:rsid w:val="002A6C32"/>
    <w:rsid w:val="002B53F4"/>
    <w:rsid w:val="002C7E28"/>
    <w:rsid w:val="002F4AD8"/>
    <w:rsid w:val="00311D8E"/>
    <w:rsid w:val="00344DF8"/>
    <w:rsid w:val="00352BB0"/>
    <w:rsid w:val="00363EED"/>
    <w:rsid w:val="003722A0"/>
    <w:rsid w:val="00386CA7"/>
    <w:rsid w:val="003C06D2"/>
    <w:rsid w:val="003E3F44"/>
    <w:rsid w:val="00403200"/>
    <w:rsid w:val="00410642"/>
    <w:rsid w:val="004276C9"/>
    <w:rsid w:val="00430AB2"/>
    <w:rsid w:val="00440DDA"/>
    <w:rsid w:val="004457EC"/>
    <w:rsid w:val="00447905"/>
    <w:rsid w:val="004573DD"/>
    <w:rsid w:val="004608DB"/>
    <w:rsid w:val="0047230A"/>
    <w:rsid w:val="00486F9F"/>
    <w:rsid w:val="00494B68"/>
    <w:rsid w:val="004D6002"/>
    <w:rsid w:val="004E48EC"/>
    <w:rsid w:val="004F2150"/>
    <w:rsid w:val="00514BC5"/>
    <w:rsid w:val="00517C70"/>
    <w:rsid w:val="00522510"/>
    <w:rsid w:val="00524308"/>
    <w:rsid w:val="00534376"/>
    <w:rsid w:val="0055178C"/>
    <w:rsid w:val="00554EAC"/>
    <w:rsid w:val="005607C8"/>
    <w:rsid w:val="00570CC8"/>
    <w:rsid w:val="00575951"/>
    <w:rsid w:val="00594838"/>
    <w:rsid w:val="005C74E4"/>
    <w:rsid w:val="005D02C9"/>
    <w:rsid w:val="005D064B"/>
    <w:rsid w:val="005F3620"/>
    <w:rsid w:val="005F5DC4"/>
    <w:rsid w:val="005F6854"/>
    <w:rsid w:val="00600890"/>
    <w:rsid w:val="00617006"/>
    <w:rsid w:val="006170E4"/>
    <w:rsid w:val="0061738D"/>
    <w:rsid w:val="00622497"/>
    <w:rsid w:val="00622937"/>
    <w:rsid w:val="006412C3"/>
    <w:rsid w:val="00652AD8"/>
    <w:rsid w:val="006724D3"/>
    <w:rsid w:val="0067370E"/>
    <w:rsid w:val="00673EF2"/>
    <w:rsid w:val="00681802"/>
    <w:rsid w:val="00685FFD"/>
    <w:rsid w:val="006D50DE"/>
    <w:rsid w:val="006D5207"/>
    <w:rsid w:val="006E6AB9"/>
    <w:rsid w:val="006F18E9"/>
    <w:rsid w:val="00705461"/>
    <w:rsid w:val="00710C6F"/>
    <w:rsid w:val="00713DBD"/>
    <w:rsid w:val="00715134"/>
    <w:rsid w:val="00726E52"/>
    <w:rsid w:val="0073124B"/>
    <w:rsid w:val="00736D1F"/>
    <w:rsid w:val="0074722F"/>
    <w:rsid w:val="00754B94"/>
    <w:rsid w:val="00756715"/>
    <w:rsid w:val="00772B8B"/>
    <w:rsid w:val="00777779"/>
    <w:rsid w:val="007A2F26"/>
    <w:rsid w:val="007A3C1D"/>
    <w:rsid w:val="007A6764"/>
    <w:rsid w:val="007B2CAF"/>
    <w:rsid w:val="007C5250"/>
    <w:rsid w:val="007D42E6"/>
    <w:rsid w:val="007E1325"/>
    <w:rsid w:val="008066DA"/>
    <w:rsid w:val="00810AD5"/>
    <w:rsid w:val="00811460"/>
    <w:rsid w:val="00823174"/>
    <w:rsid w:val="00843F03"/>
    <w:rsid w:val="00884236"/>
    <w:rsid w:val="00890730"/>
    <w:rsid w:val="008A648A"/>
    <w:rsid w:val="008B35DB"/>
    <w:rsid w:val="008B3C02"/>
    <w:rsid w:val="008E37F5"/>
    <w:rsid w:val="00952F63"/>
    <w:rsid w:val="00964D19"/>
    <w:rsid w:val="00974016"/>
    <w:rsid w:val="00987C6C"/>
    <w:rsid w:val="00995437"/>
    <w:rsid w:val="009A45B0"/>
    <w:rsid w:val="009B7B6F"/>
    <w:rsid w:val="009F3708"/>
    <w:rsid w:val="009F46B9"/>
    <w:rsid w:val="00A00871"/>
    <w:rsid w:val="00A07D09"/>
    <w:rsid w:val="00A220B2"/>
    <w:rsid w:val="00A40B0B"/>
    <w:rsid w:val="00A42A13"/>
    <w:rsid w:val="00A57F57"/>
    <w:rsid w:val="00A6010A"/>
    <w:rsid w:val="00A61617"/>
    <w:rsid w:val="00A81C11"/>
    <w:rsid w:val="00A86E64"/>
    <w:rsid w:val="00A911E5"/>
    <w:rsid w:val="00AA5D65"/>
    <w:rsid w:val="00AB441D"/>
    <w:rsid w:val="00AD300B"/>
    <w:rsid w:val="00AF1218"/>
    <w:rsid w:val="00B00552"/>
    <w:rsid w:val="00B01DB3"/>
    <w:rsid w:val="00B24F19"/>
    <w:rsid w:val="00B31421"/>
    <w:rsid w:val="00B557FA"/>
    <w:rsid w:val="00B56CD9"/>
    <w:rsid w:val="00B56E19"/>
    <w:rsid w:val="00B64C51"/>
    <w:rsid w:val="00B74B0D"/>
    <w:rsid w:val="00B74C6D"/>
    <w:rsid w:val="00B76FC9"/>
    <w:rsid w:val="00B82176"/>
    <w:rsid w:val="00B84553"/>
    <w:rsid w:val="00B95C08"/>
    <w:rsid w:val="00BB71D2"/>
    <w:rsid w:val="00BF3199"/>
    <w:rsid w:val="00C20096"/>
    <w:rsid w:val="00C34C01"/>
    <w:rsid w:val="00C57D85"/>
    <w:rsid w:val="00C80AF2"/>
    <w:rsid w:val="00C84074"/>
    <w:rsid w:val="00C87810"/>
    <w:rsid w:val="00C976E9"/>
    <w:rsid w:val="00CA18CA"/>
    <w:rsid w:val="00CA19BD"/>
    <w:rsid w:val="00CA25CC"/>
    <w:rsid w:val="00CC43FA"/>
    <w:rsid w:val="00CE129F"/>
    <w:rsid w:val="00CE44F6"/>
    <w:rsid w:val="00D0523B"/>
    <w:rsid w:val="00D12F2B"/>
    <w:rsid w:val="00D1577C"/>
    <w:rsid w:val="00D23CA4"/>
    <w:rsid w:val="00D3672F"/>
    <w:rsid w:val="00D505D5"/>
    <w:rsid w:val="00D569D2"/>
    <w:rsid w:val="00D71C24"/>
    <w:rsid w:val="00D7678F"/>
    <w:rsid w:val="00D96084"/>
    <w:rsid w:val="00DA4159"/>
    <w:rsid w:val="00DA78E0"/>
    <w:rsid w:val="00DB3356"/>
    <w:rsid w:val="00DF6343"/>
    <w:rsid w:val="00E07170"/>
    <w:rsid w:val="00E450D0"/>
    <w:rsid w:val="00E46586"/>
    <w:rsid w:val="00E57E8B"/>
    <w:rsid w:val="00E90E50"/>
    <w:rsid w:val="00EB6324"/>
    <w:rsid w:val="00EC6FE7"/>
    <w:rsid w:val="00ED7409"/>
    <w:rsid w:val="00EE11BA"/>
    <w:rsid w:val="00EF3276"/>
    <w:rsid w:val="00F0068E"/>
    <w:rsid w:val="00F07358"/>
    <w:rsid w:val="00F22408"/>
    <w:rsid w:val="00F30D4C"/>
    <w:rsid w:val="00F353E5"/>
    <w:rsid w:val="00F53636"/>
    <w:rsid w:val="00F6493D"/>
    <w:rsid w:val="00F65F82"/>
    <w:rsid w:val="00F80717"/>
    <w:rsid w:val="00F858E1"/>
    <w:rsid w:val="00F901DE"/>
    <w:rsid w:val="00F961F4"/>
    <w:rsid w:val="00FB5110"/>
    <w:rsid w:val="00FF07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11376"/>
  <w15:docId w15:val="{F616E65F-12C9-49AD-8CE3-C939BB10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EF2"/>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9">
    <w:name w:val="9"/>
    <w:basedOn w:val="TableNormal1"/>
    <w:tblPr>
      <w:tblStyleRowBandSize w:val="1"/>
      <w:tblStyleColBandSize w:val="1"/>
      <w:tblCellMar>
        <w:top w:w="100" w:type="dxa"/>
        <w:left w:w="100" w:type="dxa"/>
        <w:bottom w:w="100" w:type="dxa"/>
        <w:right w:w="100"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top w:w="100" w:type="dxa"/>
        <w:left w:w="100" w:type="dxa"/>
        <w:bottom w:w="100" w:type="dxa"/>
        <w:right w:w="100" w:type="dxa"/>
      </w:tblCellMar>
    </w:tbl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5F3620"/>
    <w:pPr>
      <w:spacing w:before="100" w:beforeAutospacing="1" w:after="100" w:afterAutospacing="1" w:line="240" w:lineRule="auto"/>
    </w:pPr>
    <w:rPr>
      <w:rFonts w:ascii="Times New Roman" w:eastAsia="Times New Roman" w:hAnsi="Times New Roman" w:cs="Times New Roman"/>
      <w:sz w:val="24"/>
      <w:szCs w:val="24"/>
      <w:lang w:val="lt-LT"/>
    </w:rPr>
  </w:style>
  <w:style w:type="paragraph" w:styleId="ListParagraph">
    <w:name w:val="List Paragraph"/>
    <w:basedOn w:val="Normal"/>
    <w:link w:val="ListParagraphChar"/>
    <w:uiPriority w:val="34"/>
    <w:qFormat/>
    <w:rsid w:val="009F3708"/>
    <w:pPr>
      <w:ind w:left="720"/>
      <w:contextualSpacing/>
    </w:pPr>
  </w:style>
  <w:style w:type="paragraph" w:customStyle="1" w:styleId="Lentelsturinys">
    <w:name w:val="Lentelės turinys"/>
    <w:basedOn w:val="Normal"/>
    <w:qFormat/>
    <w:rsid w:val="008066DA"/>
    <w:pPr>
      <w:widowControl w:val="0"/>
      <w:suppressLineNumbers/>
      <w:suppressAutoHyphens/>
      <w:spacing w:line="240" w:lineRule="auto"/>
    </w:pPr>
    <w:rPr>
      <w:rFonts w:ascii="Times New Roman" w:eastAsia="SimSun" w:hAnsi="Times New Roman" w:cs="Lucida Sans"/>
      <w:kern w:val="2"/>
      <w:sz w:val="24"/>
      <w:szCs w:val="24"/>
      <w:lang w:val="lt-LT" w:eastAsia="hi-IN" w:bidi="hi-IN"/>
    </w:rPr>
  </w:style>
  <w:style w:type="character" w:customStyle="1" w:styleId="ListParagraphChar">
    <w:name w:val="List Paragraph Char"/>
    <w:link w:val="ListParagraph"/>
    <w:uiPriority w:val="34"/>
    <w:qFormat/>
    <w:locked/>
    <w:rsid w:val="00617006"/>
  </w:style>
  <w:style w:type="character" w:styleId="Hyperlink">
    <w:name w:val="Hyperlink"/>
    <w:basedOn w:val="DefaultParagraphFont"/>
    <w:uiPriority w:val="99"/>
    <w:unhideWhenUsed/>
    <w:rsid w:val="00A86E64"/>
    <w:rPr>
      <w:color w:val="0000FF" w:themeColor="hyperlink"/>
      <w:u w:val="single"/>
    </w:rPr>
  </w:style>
  <w:style w:type="character" w:styleId="UnresolvedMention">
    <w:name w:val="Unresolved Mention"/>
    <w:basedOn w:val="DefaultParagraphFont"/>
    <w:uiPriority w:val="99"/>
    <w:semiHidden/>
    <w:unhideWhenUsed/>
    <w:rsid w:val="00A86E64"/>
    <w:rPr>
      <w:color w:val="605E5C"/>
      <w:shd w:val="clear" w:color="auto" w:fill="E1DFDD"/>
    </w:rPr>
  </w:style>
  <w:style w:type="character" w:styleId="FollowedHyperlink">
    <w:name w:val="FollowedHyperlink"/>
    <w:basedOn w:val="DefaultParagraphFont"/>
    <w:uiPriority w:val="99"/>
    <w:semiHidden/>
    <w:unhideWhenUsed/>
    <w:rsid w:val="00C57D85"/>
    <w:rPr>
      <w:color w:val="800080" w:themeColor="followedHyperlink"/>
      <w:u w:val="single"/>
    </w:rPr>
  </w:style>
  <w:style w:type="paragraph" w:styleId="Revision">
    <w:name w:val="Revision"/>
    <w:hidden/>
    <w:uiPriority w:val="99"/>
    <w:semiHidden/>
    <w:rsid w:val="001D173F"/>
    <w:pPr>
      <w:spacing w:line="240" w:lineRule="auto"/>
    </w:pPr>
  </w:style>
  <w:style w:type="paragraph" w:styleId="Header">
    <w:name w:val="header"/>
    <w:basedOn w:val="Normal"/>
    <w:link w:val="HeaderChar"/>
    <w:uiPriority w:val="99"/>
    <w:unhideWhenUsed/>
    <w:rsid w:val="0074722F"/>
    <w:pPr>
      <w:tabs>
        <w:tab w:val="center" w:pos="4513"/>
        <w:tab w:val="right" w:pos="9026"/>
      </w:tabs>
      <w:spacing w:line="240" w:lineRule="auto"/>
    </w:pPr>
  </w:style>
  <w:style w:type="character" w:customStyle="1" w:styleId="HeaderChar">
    <w:name w:val="Header Char"/>
    <w:basedOn w:val="DefaultParagraphFont"/>
    <w:link w:val="Header"/>
    <w:uiPriority w:val="99"/>
    <w:rsid w:val="0074722F"/>
  </w:style>
  <w:style w:type="paragraph" w:styleId="Footer">
    <w:name w:val="footer"/>
    <w:basedOn w:val="Normal"/>
    <w:link w:val="FooterChar"/>
    <w:uiPriority w:val="99"/>
    <w:unhideWhenUsed/>
    <w:rsid w:val="0074722F"/>
    <w:pPr>
      <w:tabs>
        <w:tab w:val="center" w:pos="4513"/>
        <w:tab w:val="right" w:pos="9026"/>
      </w:tabs>
      <w:spacing w:line="240" w:lineRule="auto"/>
    </w:pPr>
  </w:style>
  <w:style w:type="character" w:customStyle="1" w:styleId="FooterChar">
    <w:name w:val="Footer Char"/>
    <w:basedOn w:val="DefaultParagraphFont"/>
    <w:link w:val="Footer"/>
    <w:uiPriority w:val="99"/>
    <w:rsid w:val="0074722F"/>
  </w:style>
  <w:style w:type="numbering" w:customStyle="1" w:styleId="Style1">
    <w:name w:val="Style1"/>
    <w:uiPriority w:val="99"/>
    <w:rsid w:val="00736D1F"/>
    <w:pPr>
      <w:numPr>
        <w:numId w:val="14"/>
      </w:numPr>
    </w:pPr>
  </w:style>
  <w:style w:type="character" w:styleId="CommentReference">
    <w:name w:val="annotation reference"/>
    <w:basedOn w:val="DefaultParagraphFont"/>
    <w:uiPriority w:val="99"/>
    <w:semiHidden/>
    <w:unhideWhenUsed/>
    <w:rsid w:val="00B95C08"/>
    <w:rPr>
      <w:sz w:val="16"/>
      <w:szCs w:val="16"/>
    </w:rPr>
  </w:style>
  <w:style w:type="paragraph" w:styleId="CommentText">
    <w:name w:val="annotation text"/>
    <w:basedOn w:val="Normal"/>
    <w:link w:val="CommentTextChar"/>
    <w:uiPriority w:val="99"/>
    <w:unhideWhenUsed/>
    <w:rsid w:val="00B95C08"/>
    <w:pPr>
      <w:spacing w:line="240" w:lineRule="auto"/>
    </w:pPr>
    <w:rPr>
      <w:sz w:val="20"/>
      <w:szCs w:val="20"/>
    </w:rPr>
  </w:style>
  <w:style w:type="character" w:customStyle="1" w:styleId="CommentTextChar">
    <w:name w:val="Comment Text Char"/>
    <w:basedOn w:val="DefaultParagraphFont"/>
    <w:link w:val="CommentText"/>
    <w:uiPriority w:val="99"/>
    <w:rsid w:val="00B95C08"/>
    <w:rPr>
      <w:sz w:val="20"/>
      <w:szCs w:val="20"/>
    </w:rPr>
  </w:style>
  <w:style w:type="paragraph" w:styleId="CommentSubject">
    <w:name w:val="annotation subject"/>
    <w:basedOn w:val="CommentText"/>
    <w:next w:val="CommentText"/>
    <w:link w:val="CommentSubjectChar"/>
    <w:uiPriority w:val="99"/>
    <w:semiHidden/>
    <w:unhideWhenUsed/>
    <w:rsid w:val="00B95C08"/>
    <w:rPr>
      <w:b/>
      <w:bCs/>
    </w:rPr>
  </w:style>
  <w:style w:type="character" w:customStyle="1" w:styleId="CommentSubjectChar">
    <w:name w:val="Comment Subject Char"/>
    <w:basedOn w:val="CommentTextChar"/>
    <w:link w:val="CommentSubject"/>
    <w:uiPriority w:val="99"/>
    <w:semiHidden/>
    <w:rsid w:val="00B95C08"/>
    <w:rPr>
      <w:b/>
      <w:bCs/>
      <w:sz w:val="20"/>
      <w:szCs w:val="20"/>
    </w:rPr>
  </w:style>
  <w:style w:type="numbering" w:customStyle="1" w:styleId="Style2">
    <w:name w:val="Style2"/>
    <w:uiPriority w:val="99"/>
    <w:rsid w:val="00486F9F"/>
    <w:pPr>
      <w:numPr>
        <w:numId w:val="23"/>
      </w:numPr>
    </w:pPr>
  </w:style>
  <w:style w:type="character" w:customStyle="1" w:styleId="IntenseQuoteChar">
    <w:name w:val="Intense Quote Char"/>
    <w:basedOn w:val="DefaultParagraphFont"/>
    <w:link w:val="IntenseQuote"/>
    <w:uiPriority w:val="30"/>
    <w:qFormat/>
    <w:rsid w:val="0067370E"/>
    <w:rPr>
      <w:i/>
      <w:iCs/>
      <w:color w:val="365F91" w:themeColor="accent1" w:themeShade="BF"/>
    </w:rPr>
  </w:style>
  <w:style w:type="paragraph" w:styleId="IntenseQuote">
    <w:name w:val="Intense Quote"/>
    <w:basedOn w:val="Normal"/>
    <w:next w:val="Normal"/>
    <w:link w:val="IntenseQuoteChar"/>
    <w:uiPriority w:val="30"/>
    <w:qFormat/>
    <w:rsid w:val="0067370E"/>
    <w:pPr>
      <w:pBdr>
        <w:top w:val="single" w:sz="4" w:space="10" w:color="365F91" w:themeColor="accent1" w:themeShade="BF"/>
        <w:bottom w:val="single" w:sz="4" w:space="10" w:color="365F91" w:themeColor="accent1" w:themeShade="BF"/>
      </w:pBdr>
      <w:suppressAutoHyphens/>
      <w:spacing w:before="360" w:after="360"/>
      <w:ind w:left="864" w:right="864"/>
      <w:jc w:val="center"/>
    </w:pPr>
    <w:rPr>
      <w:i/>
      <w:iCs/>
      <w:color w:val="365F91" w:themeColor="accent1" w:themeShade="BF"/>
    </w:rPr>
  </w:style>
  <w:style w:type="character" w:customStyle="1" w:styleId="IskirtacitataDiagrama1">
    <w:name w:val="Išskirta citata Diagrama1"/>
    <w:basedOn w:val="DefaultParagraphFont"/>
    <w:uiPriority w:val="30"/>
    <w:rsid w:val="0067370E"/>
    <w:rPr>
      <w:i/>
      <w:iCs/>
      <w:color w:val="4F81BD" w:themeColor="accent1"/>
    </w:rPr>
  </w:style>
  <w:style w:type="numbering" w:customStyle="1" w:styleId="CurrentList1">
    <w:name w:val="Current List1"/>
    <w:uiPriority w:val="99"/>
    <w:rsid w:val="0007336B"/>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5728">
      <w:bodyDiv w:val="1"/>
      <w:marLeft w:val="0"/>
      <w:marRight w:val="0"/>
      <w:marTop w:val="0"/>
      <w:marBottom w:val="0"/>
      <w:divBdr>
        <w:top w:val="none" w:sz="0" w:space="0" w:color="auto"/>
        <w:left w:val="none" w:sz="0" w:space="0" w:color="auto"/>
        <w:bottom w:val="none" w:sz="0" w:space="0" w:color="auto"/>
        <w:right w:val="none" w:sz="0" w:space="0" w:color="auto"/>
      </w:divBdr>
    </w:div>
    <w:div w:id="995189478">
      <w:bodyDiv w:val="1"/>
      <w:marLeft w:val="0"/>
      <w:marRight w:val="0"/>
      <w:marTop w:val="0"/>
      <w:marBottom w:val="0"/>
      <w:divBdr>
        <w:top w:val="none" w:sz="0" w:space="0" w:color="auto"/>
        <w:left w:val="none" w:sz="0" w:space="0" w:color="auto"/>
        <w:bottom w:val="none" w:sz="0" w:space="0" w:color="auto"/>
        <w:right w:val="none" w:sz="0" w:space="0" w:color="auto"/>
      </w:divBdr>
    </w:div>
    <w:div w:id="1275332521">
      <w:bodyDiv w:val="1"/>
      <w:marLeft w:val="0"/>
      <w:marRight w:val="0"/>
      <w:marTop w:val="0"/>
      <w:marBottom w:val="0"/>
      <w:divBdr>
        <w:top w:val="none" w:sz="0" w:space="0" w:color="auto"/>
        <w:left w:val="none" w:sz="0" w:space="0" w:color="auto"/>
        <w:bottom w:val="none" w:sz="0" w:space="0" w:color="auto"/>
        <w:right w:val="none" w:sz="0" w:space="0" w:color="auto"/>
      </w:divBdr>
    </w:div>
    <w:div w:id="1591545179">
      <w:bodyDiv w:val="1"/>
      <w:marLeft w:val="0"/>
      <w:marRight w:val="0"/>
      <w:marTop w:val="0"/>
      <w:marBottom w:val="0"/>
      <w:divBdr>
        <w:top w:val="none" w:sz="0" w:space="0" w:color="auto"/>
        <w:left w:val="none" w:sz="0" w:space="0" w:color="auto"/>
        <w:bottom w:val="none" w:sz="0" w:space="0" w:color="auto"/>
        <w:right w:val="none" w:sz="0" w:space="0" w:color="auto"/>
      </w:divBdr>
    </w:div>
    <w:div w:id="1677997740">
      <w:bodyDiv w:val="1"/>
      <w:marLeft w:val="0"/>
      <w:marRight w:val="0"/>
      <w:marTop w:val="0"/>
      <w:marBottom w:val="0"/>
      <w:divBdr>
        <w:top w:val="none" w:sz="0" w:space="0" w:color="auto"/>
        <w:left w:val="none" w:sz="0" w:space="0" w:color="auto"/>
        <w:bottom w:val="none" w:sz="0" w:space="0" w:color="auto"/>
        <w:right w:val="none" w:sz="0" w:space="0" w:color="auto"/>
      </w:divBdr>
    </w:div>
    <w:div w:id="1941984464">
      <w:bodyDiv w:val="1"/>
      <w:marLeft w:val="0"/>
      <w:marRight w:val="0"/>
      <w:marTop w:val="0"/>
      <w:marBottom w:val="0"/>
      <w:divBdr>
        <w:top w:val="none" w:sz="0" w:space="0" w:color="auto"/>
        <w:left w:val="none" w:sz="0" w:space="0" w:color="auto"/>
        <w:bottom w:val="none" w:sz="0" w:space="0" w:color="auto"/>
        <w:right w:val="none" w:sz="0" w:space="0" w:color="auto"/>
      </w:divBdr>
    </w:div>
    <w:div w:id="2086998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oz.com/learn/seo/page-speed" TargetMode="External"/><Relationship Id="rId18" Type="http://schemas.openxmlformats.org/officeDocument/2006/relationships/hyperlink" Target="http://www.sitemaps.org/" TargetMode="External"/><Relationship Id="rId3" Type="http://schemas.openxmlformats.org/officeDocument/2006/relationships/customXml" Target="../customXml/item3.xml"/><Relationship Id="rId21" Type="http://schemas.openxmlformats.org/officeDocument/2006/relationships/hyperlink" Target="https://aider.curie.fr/don144/~my-donation?_gl=1*7t7uba*_gcl_au*MTExODE5Nzc5NS4xNzQ1OTE4MjE4*_ga*ODMzMzQyNDI0LjE3NTA4MzczMjk.*_ga_3H1QKXKJYY*czE3NTA4MzczMjkkbzEkZzEkdDE3NTA4MzczMjkkajYwJGwwJGgw" TargetMode="External"/><Relationship Id="rId7" Type="http://schemas.openxmlformats.org/officeDocument/2006/relationships/webSettings" Target="webSettings.xml"/><Relationship Id="rId12" Type="http://schemas.openxmlformats.org/officeDocument/2006/relationships/hyperlink" Target="https://e-seimas.lrs.lt/portal/legalAct/lt/TAD/TAIS.251337" TargetMode="External"/><Relationship Id="rId17" Type="http://schemas.openxmlformats.org/officeDocument/2006/relationships/hyperlink" Target="https://developers.google.com/search/mobile-sit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velopers.google.com/search/mobile-sites" TargetMode="External"/><Relationship Id="rId20" Type="http://schemas.openxmlformats.org/officeDocument/2006/relationships/hyperlink" Target="https://nordcan.iarc.fr/en/dataviz"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209540?jfwid=-w062ekfw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owasp.org" TargetMode="External"/><Relationship Id="rId23" Type="http://schemas.openxmlformats.org/officeDocument/2006/relationships/footer" Target="footer1.xml"/><Relationship Id="rId10" Type="http://schemas.openxmlformats.org/officeDocument/2006/relationships/hyperlink" Target="https://www.macmillan.org.uk/cancer-information-and-support/cancer-types" TargetMode="External"/><Relationship Id="rId19" Type="http://schemas.openxmlformats.org/officeDocument/2006/relationships/hyperlink" Target="https://www.google.com/webmasters/tools/mobile-friendl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evelopers.google.com/speed/pagespeed/insight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6F9D7-2DE8-4061-83F2-96BD101B6A5F}">
  <ds:schemaRefs>
    <ds:schemaRef ds:uri="http://schemas.microsoft.com/sharepoint/v3/contenttype/forms"/>
  </ds:schemaRefs>
</ds:datastoreItem>
</file>

<file path=customXml/itemProps2.xml><?xml version="1.0" encoding="utf-8"?>
<ds:datastoreItem xmlns:ds="http://schemas.openxmlformats.org/officeDocument/2006/customXml" ds:itemID="{FC524728-23F9-4689-A75F-707C8319D517}">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342F5E05-7532-4058-A830-146187CD9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17</Pages>
  <Words>28093</Words>
  <Characters>16014</Characters>
  <Application>Microsoft Office Word</Application>
  <DocSecurity>0</DocSecurity>
  <Lines>133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PS_1 priedas_TS_NVI informacinė sistema_2025-07-29_Ekspertas</vt:lpstr>
      <vt:lpstr/>
    </vt:vector>
  </TitlesOfParts>
  <Company/>
  <LinksUpToDate>false</LinksUpToDate>
  <CharactersWithSpaces>44019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PS_1 priedas_TS_NVI informacinė sistema_2025-07-29_Ekspertas</dc:title>
  <dc:subject/>
  <dc:creator>Veronika Mickevičienė</dc:creator>
  <cp:keywords/>
  <dc:description/>
  <cp:lastModifiedBy>Brigita Markevičienė</cp:lastModifiedBy>
  <cp:revision>15</cp:revision>
  <cp:lastPrinted>2025-09-03T11:01:00Z</cp:lastPrinted>
  <dcterms:created xsi:type="dcterms:W3CDTF">2025-09-09T13:57:00Z</dcterms:created>
  <dcterms:modified xsi:type="dcterms:W3CDTF">2025-09-11T04:34:00Z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Narmontienė;#96;#Gintaras Maželis</vt:lpwstr>
  </property>
  <property fmtid="{D5CDD505-2E9C-101B-9397-08002B2CF9AE}" pid="7" name="DmsCommChanPerm">
    <vt:lpwstr/>
  </property>
  <property fmtid="{D5CDD505-2E9C-101B-9397-08002B2CF9AE}" pid="8" name="DmsPermissionsConfid">
    <vt:bool>false</vt:bool>
  </property>
</Properties>
</file>